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CD5" w:rsidRPr="00D14432" w:rsidRDefault="00640CD5" w:rsidP="00640CD5">
      <w:pPr>
        <w:jc w:val="right"/>
        <w:rPr>
          <w:rFonts w:ascii="Book Antiqua" w:hAnsi="Book Antiqua" w:cstheme="minorHAnsi"/>
          <w:b/>
          <w:sz w:val="24"/>
          <w:szCs w:val="24"/>
        </w:rPr>
      </w:pPr>
      <w:bookmarkStart w:id="0" w:name="_GoBack"/>
      <w:bookmarkEnd w:id="0"/>
      <w:r w:rsidRPr="00D14432">
        <w:rPr>
          <w:rFonts w:ascii="Book Antiqua" w:hAnsi="Book Antiqua" w:cstheme="minorHAnsi"/>
          <w:b/>
          <w:sz w:val="24"/>
          <w:szCs w:val="24"/>
        </w:rPr>
        <w:t>ANNEXURE – I</w:t>
      </w:r>
    </w:p>
    <w:p w:rsidR="00640CD5" w:rsidRPr="00D14432" w:rsidRDefault="00640CD5" w:rsidP="00640CD5">
      <w:pPr>
        <w:jc w:val="right"/>
        <w:rPr>
          <w:rFonts w:ascii="Book Antiqua" w:hAnsi="Book Antiqua" w:cstheme="minorHAnsi"/>
          <w:b/>
          <w:sz w:val="24"/>
          <w:szCs w:val="24"/>
        </w:rPr>
      </w:pPr>
    </w:p>
    <w:p w:rsidR="00640CD5" w:rsidRPr="00D14432" w:rsidRDefault="00640CD5" w:rsidP="00640CD5">
      <w:pPr>
        <w:jc w:val="center"/>
        <w:rPr>
          <w:rFonts w:ascii="Book Antiqua" w:hAnsi="Book Antiqua" w:cstheme="minorHAnsi"/>
          <w:b/>
          <w:sz w:val="24"/>
          <w:szCs w:val="24"/>
        </w:rPr>
      </w:pPr>
      <w:r w:rsidRPr="00D14432">
        <w:rPr>
          <w:rFonts w:ascii="Book Antiqua" w:hAnsi="Book Antiqua" w:cstheme="minorHAnsi"/>
          <w:b/>
          <w:sz w:val="24"/>
          <w:szCs w:val="24"/>
        </w:rPr>
        <w:t>DETAILS OF POSTS OF REGISTRAR IN NCLT AND NCLAT TO BE FILLED ON DEPUTATION BASIS</w:t>
      </w:r>
    </w:p>
    <w:p w:rsidR="00640CD5" w:rsidRPr="00D14432" w:rsidRDefault="00640CD5" w:rsidP="00640CD5">
      <w:pPr>
        <w:jc w:val="right"/>
        <w:rPr>
          <w:rFonts w:ascii="Book Antiqua" w:hAnsi="Book Antiqua" w:cstheme="minorHAnsi"/>
          <w:b/>
          <w:sz w:val="24"/>
          <w:szCs w:val="24"/>
        </w:rPr>
      </w:pPr>
    </w:p>
    <w:tbl>
      <w:tblPr>
        <w:tblStyle w:val="TableGrid"/>
        <w:tblW w:w="0" w:type="auto"/>
        <w:tblLook w:val="04A0" w:firstRow="1" w:lastRow="0" w:firstColumn="1" w:lastColumn="0" w:noHBand="0" w:noVBand="1"/>
      </w:tblPr>
      <w:tblGrid>
        <w:gridCol w:w="816"/>
        <w:gridCol w:w="3486"/>
        <w:gridCol w:w="818"/>
        <w:gridCol w:w="1955"/>
        <w:gridCol w:w="1271"/>
        <w:gridCol w:w="4604"/>
      </w:tblGrid>
      <w:tr w:rsidR="00640CD5" w:rsidRPr="00D14432" w:rsidTr="002E2F92">
        <w:tc>
          <w:tcPr>
            <w:tcW w:w="817" w:type="dxa"/>
          </w:tcPr>
          <w:p w:rsidR="00640CD5" w:rsidRPr="00D14432" w:rsidRDefault="00640CD5" w:rsidP="002E2F92">
            <w:pPr>
              <w:jc w:val="center"/>
              <w:rPr>
                <w:rFonts w:ascii="Book Antiqua" w:hAnsi="Book Antiqua" w:cstheme="minorHAnsi"/>
                <w:b/>
                <w:sz w:val="24"/>
                <w:szCs w:val="24"/>
              </w:rPr>
            </w:pPr>
            <w:r w:rsidRPr="00D14432">
              <w:rPr>
                <w:rFonts w:ascii="Book Antiqua" w:hAnsi="Book Antiqua" w:cstheme="minorHAnsi"/>
                <w:b/>
                <w:sz w:val="24"/>
                <w:szCs w:val="24"/>
              </w:rPr>
              <w:t>S.No.</w:t>
            </w:r>
          </w:p>
        </w:tc>
        <w:tc>
          <w:tcPr>
            <w:tcW w:w="3575" w:type="dxa"/>
          </w:tcPr>
          <w:p w:rsidR="00640CD5" w:rsidRPr="00D14432" w:rsidRDefault="00640CD5" w:rsidP="002E2F92">
            <w:pPr>
              <w:jc w:val="center"/>
              <w:rPr>
                <w:rFonts w:ascii="Book Antiqua" w:hAnsi="Book Antiqua" w:cstheme="minorHAnsi"/>
                <w:b/>
                <w:sz w:val="24"/>
                <w:szCs w:val="24"/>
              </w:rPr>
            </w:pPr>
            <w:r w:rsidRPr="00D14432">
              <w:rPr>
                <w:rFonts w:ascii="Book Antiqua" w:hAnsi="Book Antiqua" w:cstheme="minorHAnsi"/>
                <w:b/>
                <w:sz w:val="24"/>
                <w:szCs w:val="24"/>
              </w:rPr>
              <w:t>Name of Posts</w:t>
            </w:r>
          </w:p>
        </w:tc>
        <w:tc>
          <w:tcPr>
            <w:tcW w:w="819" w:type="dxa"/>
          </w:tcPr>
          <w:p w:rsidR="00640CD5" w:rsidRPr="00D14432" w:rsidRDefault="00640CD5" w:rsidP="002E2F92">
            <w:pPr>
              <w:jc w:val="center"/>
              <w:rPr>
                <w:rFonts w:ascii="Book Antiqua" w:hAnsi="Book Antiqua" w:cstheme="minorHAnsi"/>
                <w:b/>
                <w:sz w:val="24"/>
                <w:szCs w:val="24"/>
              </w:rPr>
            </w:pPr>
            <w:r w:rsidRPr="00D14432">
              <w:rPr>
                <w:rFonts w:ascii="Book Antiqua" w:hAnsi="Book Antiqua" w:cstheme="minorHAnsi"/>
                <w:b/>
                <w:sz w:val="24"/>
                <w:szCs w:val="24"/>
              </w:rPr>
              <w:t>No. of Posts</w:t>
            </w:r>
          </w:p>
        </w:tc>
        <w:tc>
          <w:tcPr>
            <w:tcW w:w="1985" w:type="dxa"/>
          </w:tcPr>
          <w:p w:rsidR="00640CD5" w:rsidRPr="00D14432" w:rsidRDefault="00640CD5" w:rsidP="002E2F92">
            <w:pPr>
              <w:jc w:val="center"/>
              <w:rPr>
                <w:rFonts w:ascii="Book Antiqua" w:hAnsi="Book Antiqua" w:cstheme="minorHAnsi"/>
                <w:b/>
                <w:sz w:val="24"/>
                <w:szCs w:val="24"/>
              </w:rPr>
            </w:pPr>
            <w:r w:rsidRPr="00D14432">
              <w:rPr>
                <w:rFonts w:ascii="Book Antiqua" w:hAnsi="Book Antiqua" w:cstheme="minorHAnsi"/>
                <w:b/>
                <w:sz w:val="24"/>
                <w:szCs w:val="24"/>
              </w:rPr>
              <w:t>Pay Band</w:t>
            </w:r>
          </w:p>
        </w:tc>
        <w:tc>
          <w:tcPr>
            <w:tcW w:w="1276" w:type="dxa"/>
          </w:tcPr>
          <w:p w:rsidR="00640CD5" w:rsidRPr="00D14432" w:rsidRDefault="00640CD5" w:rsidP="002E2F92">
            <w:pPr>
              <w:jc w:val="center"/>
              <w:rPr>
                <w:rFonts w:ascii="Book Antiqua" w:hAnsi="Book Antiqua" w:cstheme="minorHAnsi"/>
                <w:b/>
                <w:sz w:val="24"/>
                <w:szCs w:val="24"/>
              </w:rPr>
            </w:pPr>
            <w:r w:rsidRPr="00D14432">
              <w:rPr>
                <w:rFonts w:ascii="Book Antiqua" w:hAnsi="Book Antiqua" w:cstheme="minorHAnsi"/>
                <w:b/>
                <w:sz w:val="24"/>
                <w:szCs w:val="24"/>
              </w:rPr>
              <w:t>Grade Pay</w:t>
            </w:r>
          </w:p>
        </w:tc>
        <w:tc>
          <w:tcPr>
            <w:tcW w:w="4704" w:type="dxa"/>
          </w:tcPr>
          <w:p w:rsidR="00640CD5" w:rsidRPr="00D14432" w:rsidRDefault="000215EE" w:rsidP="002E2F92">
            <w:pPr>
              <w:jc w:val="center"/>
              <w:rPr>
                <w:rFonts w:ascii="Book Antiqua" w:hAnsi="Book Antiqua" w:cstheme="minorHAnsi"/>
                <w:b/>
                <w:sz w:val="24"/>
                <w:szCs w:val="24"/>
              </w:rPr>
            </w:pPr>
            <w:r w:rsidRPr="00D14432">
              <w:rPr>
                <w:rFonts w:ascii="Book Antiqua" w:hAnsi="Book Antiqua" w:cstheme="minorHAnsi"/>
                <w:b/>
                <w:sz w:val="24"/>
                <w:szCs w:val="24"/>
              </w:rPr>
              <w:t>Eligibility</w:t>
            </w:r>
          </w:p>
        </w:tc>
      </w:tr>
      <w:tr w:rsidR="00640CD5" w:rsidRPr="00D14432" w:rsidTr="002E2F92">
        <w:tc>
          <w:tcPr>
            <w:tcW w:w="817" w:type="dxa"/>
          </w:tcPr>
          <w:p w:rsidR="00640CD5" w:rsidRPr="00D14432" w:rsidRDefault="00640CD5" w:rsidP="002E2F92">
            <w:pPr>
              <w:rPr>
                <w:rFonts w:ascii="Book Antiqua" w:hAnsi="Book Antiqua" w:cstheme="minorHAnsi"/>
                <w:b/>
                <w:sz w:val="24"/>
                <w:szCs w:val="24"/>
              </w:rPr>
            </w:pPr>
            <w:r w:rsidRPr="00D14432">
              <w:rPr>
                <w:rFonts w:ascii="Book Antiqua" w:hAnsi="Book Antiqua" w:cstheme="minorHAnsi"/>
                <w:b/>
                <w:sz w:val="24"/>
                <w:szCs w:val="24"/>
              </w:rPr>
              <w:t>1.</w:t>
            </w:r>
          </w:p>
        </w:tc>
        <w:tc>
          <w:tcPr>
            <w:tcW w:w="3575" w:type="dxa"/>
          </w:tcPr>
          <w:p w:rsidR="00640CD5" w:rsidRPr="00D14432" w:rsidRDefault="00640CD5" w:rsidP="002E2F92">
            <w:pPr>
              <w:rPr>
                <w:rFonts w:ascii="Book Antiqua" w:hAnsi="Book Antiqua" w:cstheme="minorHAnsi"/>
                <w:b/>
                <w:sz w:val="24"/>
                <w:szCs w:val="24"/>
              </w:rPr>
            </w:pPr>
            <w:r w:rsidRPr="00D14432">
              <w:rPr>
                <w:rFonts w:ascii="Book Antiqua" w:hAnsi="Book Antiqua" w:cstheme="minorHAnsi"/>
                <w:b/>
                <w:sz w:val="24"/>
                <w:szCs w:val="24"/>
              </w:rPr>
              <w:t>Registrar, NCLAT</w:t>
            </w:r>
          </w:p>
        </w:tc>
        <w:tc>
          <w:tcPr>
            <w:tcW w:w="819" w:type="dxa"/>
          </w:tcPr>
          <w:p w:rsidR="00640CD5" w:rsidRPr="00D14432" w:rsidRDefault="00640CD5" w:rsidP="002E2F92">
            <w:pPr>
              <w:rPr>
                <w:rFonts w:ascii="Book Antiqua" w:hAnsi="Book Antiqua" w:cstheme="minorHAnsi"/>
                <w:b/>
                <w:sz w:val="24"/>
                <w:szCs w:val="24"/>
              </w:rPr>
            </w:pPr>
            <w:r w:rsidRPr="00D14432">
              <w:rPr>
                <w:rFonts w:ascii="Book Antiqua" w:hAnsi="Book Antiqua" w:cstheme="minorHAnsi"/>
                <w:b/>
                <w:sz w:val="24"/>
                <w:szCs w:val="24"/>
              </w:rPr>
              <w:t>1</w:t>
            </w:r>
          </w:p>
        </w:tc>
        <w:tc>
          <w:tcPr>
            <w:tcW w:w="1985" w:type="dxa"/>
          </w:tcPr>
          <w:p w:rsidR="00640CD5" w:rsidRPr="00D14432" w:rsidRDefault="00640CD5" w:rsidP="002E2F92">
            <w:pPr>
              <w:rPr>
                <w:rFonts w:ascii="Book Antiqua" w:hAnsi="Book Antiqua" w:cstheme="minorHAnsi"/>
                <w:bCs/>
                <w:sz w:val="24"/>
                <w:szCs w:val="24"/>
              </w:rPr>
            </w:pPr>
            <w:r w:rsidRPr="00D14432">
              <w:rPr>
                <w:rFonts w:ascii="Book Antiqua" w:hAnsi="Book Antiqua" w:cstheme="minorHAnsi"/>
                <w:bCs/>
                <w:sz w:val="24"/>
                <w:szCs w:val="24"/>
              </w:rPr>
              <w:t>Rs.37400-67000</w:t>
            </w:r>
          </w:p>
        </w:tc>
        <w:tc>
          <w:tcPr>
            <w:tcW w:w="1276" w:type="dxa"/>
          </w:tcPr>
          <w:p w:rsidR="00640CD5" w:rsidRPr="00D14432" w:rsidRDefault="00640CD5" w:rsidP="002E2F92">
            <w:pPr>
              <w:rPr>
                <w:rFonts w:ascii="Book Antiqua" w:hAnsi="Book Antiqua" w:cstheme="minorHAnsi"/>
                <w:bCs/>
                <w:sz w:val="24"/>
                <w:szCs w:val="24"/>
              </w:rPr>
            </w:pPr>
            <w:r w:rsidRPr="00D14432">
              <w:rPr>
                <w:rFonts w:ascii="Book Antiqua" w:hAnsi="Book Antiqua" w:cstheme="minorHAnsi"/>
                <w:bCs/>
                <w:sz w:val="24"/>
                <w:szCs w:val="24"/>
              </w:rPr>
              <w:t>Rs.10000</w:t>
            </w:r>
          </w:p>
        </w:tc>
        <w:tc>
          <w:tcPr>
            <w:tcW w:w="4704" w:type="dxa"/>
          </w:tcPr>
          <w:p w:rsidR="00640CD5" w:rsidRPr="00D14432" w:rsidRDefault="00640CD5" w:rsidP="002E2F92">
            <w:pPr>
              <w:tabs>
                <w:tab w:val="left" w:pos="-108"/>
              </w:tabs>
              <w:jc w:val="both"/>
              <w:rPr>
                <w:rFonts w:ascii="Book Antiqua" w:hAnsi="Book Antiqua" w:cs="Arial"/>
                <w:sz w:val="24"/>
                <w:szCs w:val="24"/>
              </w:rPr>
            </w:pPr>
          </w:p>
          <w:p w:rsidR="00640CD5" w:rsidRPr="000215EE" w:rsidRDefault="00640CD5" w:rsidP="002E2F92">
            <w:pPr>
              <w:tabs>
                <w:tab w:val="left" w:pos="-108"/>
              </w:tabs>
              <w:jc w:val="both"/>
              <w:rPr>
                <w:rFonts w:ascii="Book Antiqua" w:hAnsi="Book Antiqua" w:cs="Arial"/>
                <w:sz w:val="24"/>
                <w:szCs w:val="24"/>
              </w:rPr>
            </w:pPr>
            <w:r w:rsidRPr="000215EE">
              <w:rPr>
                <w:rFonts w:ascii="Book Antiqua" w:hAnsi="Book Antiqua" w:cs="Arial"/>
                <w:sz w:val="24"/>
                <w:szCs w:val="24"/>
              </w:rPr>
              <w:t>Officers of the Central Government or State Government or Union territory or Statutory Organisations or State/Higher Judicial Service or Tribunals:</w:t>
            </w:r>
          </w:p>
          <w:p w:rsidR="00640CD5" w:rsidRPr="000215EE" w:rsidRDefault="00640CD5" w:rsidP="002E2F92">
            <w:pPr>
              <w:tabs>
                <w:tab w:val="left" w:pos="-108"/>
              </w:tabs>
              <w:jc w:val="both"/>
              <w:rPr>
                <w:rFonts w:ascii="Book Antiqua" w:hAnsi="Book Antiqua" w:cs="Arial"/>
                <w:sz w:val="24"/>
                <w:szCs w:val="24"/>
              </w:rPr>
            </w:pPr>
          </w:p>
          <w:p w:rsidR="00640CD5" w:rsidRPr="000215EE" w:rsidRDefault="00640CD5" w:rsidP="002E2F92">
            <w:pPr>
              <w:tabs>
                <w:tab w:val="left" w:pos="-108"/>
              </w:tabs>
              <w:jc w:val="both"/>
              <w:rPr>
                <w:rFonts w:ascii="Book Antiqua" w:hAnsi="Book Antiqua" w:cs="Arial"/>
                <w:sz w:val="24"/>
                <w:szCs w:val="24"/>
              </w:rPr>
            </w:pPr>
            <w:r w:rsidRPr="000215EE">
              <w:rPr>
                <w:rFonts w:ascii="Book Antiqua" w:hAnsi="Book Antiqua" w:cs="Arial"/>
                <w:sz w:val="24"/>
                <w:szCs w:val="24"/>
              </w:rPr>
              <w:t>(a) (i) holding analogous posts on regular basis in the parent cadre or department; or</w:t>
            </w:r>
          </w:p>
          <w:p w:rsidR="00640CD5" w:rsidRPr="000215EE" w:rsidRDefault="00640CD5" w:rsidP="002E2F92">
            <w:pPr>
              <w:tabs>
                <w:tab w:val="left" w:pos="-108"/>
              </w:tabs>
              <w:jc w:val="both"/>
              <w:rPr>
                <w:rFonts w:ascii="Book Antiqua" w:hAnsi="Book Antiqua" w:cs="Arial"/>
                <w:sz w:val="24"/>
                <w:szCs w:val="24"/>
              </w:rPr>
            </w:pPr>
          </w:p>
          <w:p w:rsidR="00640CD5" w:rsidRPr="000215EE" w:rsidRDefault="00640CD5" w:rsidP="002E2F92">
            <w:pPr>
              <w:tabs>
                <w:tab w:val="left" w:pos="-108"/>
              </w:tabs>
              <w:jc w:val="both"/>
              <w:rPr>
                <w:rFonts w:ascii="Book Antiqua" w:hAnsi="Book Antiqua" w:cs="Arial"/>
                <w:sz w:val="24"/>
                <w:szCs w:val="24"/>
              </w:rPr>
            </w:pPr>
            <w:r w:rsidRPr="000215EE">
              <w:rPr>
                <w:rFonts w:ascii="Book Antiqua" w:hAnsi="Book Antiqua" w:cs="Arial"/>
                <w:sz w:val="24"/>
                <w:szCs w:val="24"/>
              </w:rPr>
              <w:t>(ii)  with two years’ regular service in the grade rendered after appointment thereto on regular basis in the pay band – 4, Rs. 37400-67000 with grade pay of Rs 8900; or</w:t>
            </w:r>
          </w:p>
          <w:p w:rsidR="00640CD5" w:rsidRPr="000215EE" w:rsidRDefault="00640CD5" w:rsidP="002E2F92">
            <w:pPr>
              <w:tabs>
                <w:tab w:val="left" w:pos="-108"/>
              </w:tabs>
              <w:jc w:val="both"/>
              <w:rPr>
                <w:rFonts w:ascii="Book Antiqua" w:hAnsi="Book Antiqua" w:cs="Arial"/>
                <w:sz w:val="24"/>
                <w:szCs w:val="24"/>
              </w:rPr>
            </w:pPr>
          </w:p>
          <w:p w:rsidR="00640CD5" w:rsidRPr="000215EE" w:rsidRDefault="00640CD5" w:rsidP="002E2F92">
            <w:pPr>
              <w:tabs>
                <w:tab w:val="left" w:pos="-108"/>
              </w:tabs>
              <w:jc w:val="both"/>
              <w:rPr>
                <w:rFonts w:ascii="Book Antiqua" w:hAnsi="Book Antiqua" w:cs="Arial"/>
                <w:sz w:val="24"/>
                <w:szCs w:val="24"/>
              </w:rPr>
            </w:pPr>
            <w:r w:rsidRPr="000215EE">
              <w:rPr>
                <w:rFonts w:ascii="Book Antiqua" w:hAnsi="Book Antiqua" w:cs="Arial"/>
                <w:sz w:val="24"/>
                <w:szCs w:val="24"/>
              </w:rPr>
              <w:t xml:space="preserve">(iii)  with three years’ regular service in the grade rendered after appointment thereto on regular basis in the pay band – </w:t>
            </w:r>
            <w:r w:rsidRPr="000215EE">
              <w:rPr>
                <w:rFonts w:ascii="Book Antiqua" w:hAnsi="Book Antiqua" w:cs="Arial"/>
                <w:sz w:val="24"/>
                <w:szCs w:val="24"/>
              </w:rPr>
              <w:lastRenderedPageBreak/>
              <w:t>4, Rs 37400-67000 with grade pay of Rs 8700; and</w:t>
            </w:r>
          </w:p>
          <w:p w:rsidR="00640CD5" w:rsidRPr="000215EE" w:rsidRDefault="00640CD5" w:rsidP="002E2F92">
            <w:pPr>
              <w:tabs>
                <w:tab w:val="left" w:pos="-108"/>
              </w:tabs>
              <w:jc w:val="both"/>
              <w:rPr>
                <w:rFonts w:ascii="Book Antiqua" w:hAnsi="Book Antiqua" w:cs="Arial"/>
                <w:sz w:val="24"/>
                <w:szCs w:val="24"/>
              </w:rPr>
            </w:pPr>
          </w:p>
          <w:p w:rsidR="00640CD5" w:rsidRPr="000215EE" w:rsidRDefault="00640CD5" w:rsidP="002E2F92">
            <w:pPr>
              <w:tabs>
                <w:tab w:val="left" w:pos="-108"/>
              </w:tabs>
              <w:jc w:val="both"/>
              <w:rPr>
                <w:rFonts w:ascii="Book Antiqua" w:hAnsi="Book Antiqua" w:cs="Arial"/>
                <w:sz w:val="24"/>
                <w:szCs w:val="24"/>
              </w:rPr>
            </w:pPr>
            <w:r w:rsidRPr="000215EE">
              <w:rPr>
                <w:rFonts w:ascii="Book Antiqua" w:hAnsi="Book Antiqua" w:cs="Arial"/>
                <w:sz w:val="24"/>
                <w:szCs w:val="24"/>
              </w:rPr>
              <w:t>(b)  possessing  the following educational qualification and experience:</w:t>
            </w:r>
          </w:p>
          <w:p w:rsidR="00640CD5" w:rsidRPr="000215EE" w:rsidRDefault="00640CD5" w:rsidP="002E2F92">
            <w:pPr>
              <w:tabs>
                <w:tab w:val="left" w:pos="-108"/>
              </w:tabs>
              <w:jc w:val="both"/>
              <w:rPr>
                <w:rFonts w:ascii="Book Antiqua" w:hAnsi="Book Antiqua" w:cs="Arial"/>
                <w:sz w:val="24"/>
                <w:szCs w:val="24"/>
              </w:rPr>
            </w:pPr>
          </w:p>
          <w:p w:rsidR="00640CD5" w:rsidRPr="000215EE" w:rsidRDefault="00640CD5" w:rsidP="002E2F92">
            <w:pPr>
              <w:tabs>
                <w:tab w:val="left" w:pos="-108"/>
              </w:tabs>
              <w:jc w:val="both"/>
              <w:rPr>
                <w:rFonts w:ascii="Book Antiqua" w:hAnsi="Book Antiqua" w:cs="Arial"/>
                <w:sz w:val="24"/>
                <w:szCs w:val="24"/>
              </w:rPr>
            </w:pPr>
            <w:r w:rsidRPr="000215EE">
              <w:rPr>
                <w:rFonts w:ascii="Book Antiqua" w:hAnsi="Book Antiqua" w:cs="Arial"/>
                <w:sz w:val="24"/>
                <w:szCs w:val="24"/>
              </w:rPr>
              <w:t>Essential:</w:t>
            </w:r>
          </w:p>
          <w:p w:rsidR="00640CD5" w:rsidRPr="000215EE" w:rsidRDefault="00640CD5" w:rsidP="002E2F92">
            <w:pPr>
              <w:tabs>
                <w:tab w:val="left" w:pos="-108"/>
              </w:tabs>
              <w:jc w:val="both"/>
              <w:rPr>
                <w:rFonts w:ascii="Book Antiqua" w:hAnsi="Book Antiqua" w:cs="Arial"/>
                <w:sz w:val="24"/>
                <w:szCs w:val="24"/>
              </w:rPr>
            </w:pPr>
          </w:p>
          <w:p w:rsidR="00640CD5" w:rsidRPr="000215EE" w:rsidRDefault="00640CD5" w:rsidP="002E2F92">
            <w:pPr>
              <w:tabs>
                <w:tab w:val="left" w:pos="-108"/>
              </w:tabs>
              <w:jc w:val="both"/>
              <w:rPr>
                <w:rFonts w:ascii="Book Antiqua" w:hAnsi="Book Antiqua" w:cs="Arial"/>
                <w:sz w:val="24"/>
                <w:szCs w:val="24"/>
              </w:rPr>
            </w:pPr>
            <w:r w:rsidRPr="000215EE">
              <w:rPr>
                <w:rFonts w:ascii="Book Antiqua" w:hAnsi="Book Antiqua" w:cs="Arial"/>
                <w:sz w:val="24"/>
                <w:szCs w:val="24"/>
              </w:rPr>
              <w:t>Degree in Law from a recognised University.</w:t>
            </w:r>
          </w:p>
          <w:p w:rsidR="00640CD5" w:rsidRPr="000215EE" w:rsidRDefault="00640CD5" w:rsidP="002E2F92">
            <w:pPr>
              <w:tabs>
                <w:tab w:val="left" w:pos="-108"/>
              </w:tabs>
              <w:jc w:val="both"/>
              <w:rPr>
                <w:rFonts w:ascii="Book Antiqua" w:hAnsi="Book Antiqua" w:cs="Arial"/>
                <w:sz w:val="24"/>
                <w:szCs w:val="24"/>
              </w:rPr>
            </w:pPr>
          </w:p>
          <w:p w:rsidR="00640CD5" w:rsidRPr="000215EE" w:rsidRDefault="00640CD5" w:rsidP="002E2F92">
            <w:pPr>
              <w:tabs>
                <w:tab w:val="left" w:pos="-108"/>
              </w:tabs>
              <w:jc w:val="both"/>
              <w:rPr>
                <w:rFonts w:ascii="Book Antiqua" w:hAnsi="Book Antiqua" w:cs="Arial"/>
                <w:sz w:val="24"/>
                <w:szCs w:val="24"/>
              </w:rPr>
            </w:pPr>
            <w:r w:rsidRPr="000215EE">
              <w:rPr>
                <w:rFonts w:ascii="Book Antiqua" w:hAnsi="Book Antiqua" w:cs="Arial"/>
                <w:sz w:val="24"/>
                <w:szCs w:val="24"/>
              </w:rPr>
              <w:t>Desirable:</w:t>
            </w:r>
          </w:p>
          <w:p w:rsidR="00640CD5" w:rsidRPr="000215EE"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Experience in personnel and administrative matters.</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 xml:space="preserve">Note 1:  The period of deputation including the period of deputation in another </w:t>
            </w:r>
            <w:r w:rsidRPr="00D14432">
              <w:rPr>
                <w:rFonts w:ascii="Book Antiqua" w:hAnsi="Book Antiqua" w:cs="Arial"/>
                <w:i/>
                <w:sz w:val="24"/>
                <w:szCs w:val="24"/>
              </w:rPr>
              <w:t>ex-cadre</w:t>
            </w:r>
            <w:r w:rsidRPr="00D14432">
              <w:rPr>
                <w:rFonts w:ascii="Book Antiqua" w:hAnsi="Book Antiqua" w:cs="Arial"/>
                <w:sz w:val="24"/>
                <w:szCs w:val="24"/>
              </w:rPr>
              <w:t xml:space="preserve"> post held immediately preceding this appointment in the same or some other organisation or Department of the Central Government shall ordinarily not exceed three years.</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Note 2:  The maximum age limit for a</w:t>
            </w:r>
            <w:r w:rsidR="00F45C32">
              <w:rPr>
                <w:rFonts w:ascii="Book Antiqua" w:hAnsi="Book Antiqua" w:cs="Arial"/>
                <w:sz w:val="24"/>
                <w:szCs w:val="24"/>
              </w:rPr>
              <w:t xml:space="preserve">ppointment by deputation shall </w:t>
            </w:r>
            <w:r w:rsidRPr="00D14432">
              <w:rPr>
                <w:rFonts w:ascii="Book Antiqua" w:hAnsi="Book Antiqua" w:cs="Arial"/>
                <w:sz w:val="24"/>
                <w:szCs w:val="24"/>
              </w:rPr>
              <w:t>not</w:t>
            </w:r>
            <w:r w:rsidR="00F45C32">
              <w:rPr>
                <w:rFonts w:ascii="Book Antiqua" w:hAnsi="Book Antiqua" w:cs="Arial"/>
                <w:sz w:val="24"/>
                <w:szCs w:val="24"/>
              </w:rPr>
              <w:t xml:space="preserve"> be</w:t>
            </w:r>
            <w:r w:rsidRPr="00D14432">
              <w:rPr>
                <w:rFonts w:ascii="Book Antiqua" w:hAnsi="Book Antiqua" w:cs="Arial"/>
                <w:sz w:val="24"/>
                <w:szCs w:val="24"/>
              </w:rPr>
              <w:t xml:space="preserve"> exceeding 56 years as on the closing date of receipt of applications.</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Note 3:     For the purpose of appointment on deputation basis, the service rendered on a regular basis by an officer prior to the 1</w:t>
            </w:r>
            <w:r w:rsidRPr="00D14432">
              <w:rPr>
                <w:rFonts w:ascii="Book Antiqua" w:hAnsi="Book Antiqua" w:cs="Arial"/>
                <w:sz w:val="24"/>
                <w:szCs w:val="24"/>
                <w:vertAlign w:val="superscript"/>
              </w:rPr>
              <w:t>st</w:t>
            </w:r>
            <w:r w:rsidRPr="00D14432">
              <w:rPr>
                <w:rFonts w:ascii="Book Antiqua" w:hAnsi="Book Antiqua" w:cs="Arial"/>
                <w:sz w:val="24"/>
                <w:szCs w:val="24"/>
              </w:rPr>
              <w:t xml:space="preserve"> January, 2006 or the date from which the revised pay structure based on the recommendations of the Sixth Central Pay Commission has been extended, shall be deemed to be service rendered in the corresponding grade pay or pay scale extended based on the recommendations of the said Pay Commission except where there has been merger of more than one pre-revised scale of pay into one grade with a common grade pay or pay scale, and where this benefit will extend only for the post(s) for which that grade pay or pay scale is the normal replacement grade without any upgradation.</w:t>
            </w:r>
          </w:p>
        </w:tc>
      </w:tr>
      <w:tr w:rsidR="00640CD5" w:rsidRPr="00D14432" w:rsidTr="002E2F92">
        <w:tc>
          <w:tcPr>
            <w:tcW w:w="817" w:type="dxa"/>
          </w:tcPr>
          <w:p w:rsidR="00640CD5" w:rsidRPr="00D14432" w:rsidRDefault="00640CD5" w:rsidP="002E2F92">
            <w:pPr>
              <w:rPr>
                <w:rFonts w:ascii="Book Antiqua" w:hAnsi="Book Antiqua" w:cstheme="minorHAnsi"/>
                <w:b/>
                <w:sz w:val="24"/>
                <w:szCs w:val="24"/>
              </w:rPr>
            </w:pPr>
            <w:r w:rsidRPr="00D14432">
              <w:rPr>
                <w:rFonts w:ascii="Book Antiqua" w:hAnsi="Book Antiqua" w:cstheme="minorHAnsi"/>
                <w:b/>
                <w:sz w:val="24"/>
                <w:szCs w:val="24"/>
              </w:rPr>
              <w:lastRenderedPageBreak/>
              <w:t>2.</w:t>
            </w:r>
          </w:p>
        </w:tc>
        <w:tc>
          <w:tcPr>
            <w:tcW w:w="3575" w:type="dxa"/>
          </w:tcPr>
          <w:p w:rsidR="00640CD5" w:rsidRPr="00D14432" w:rsidRDefault="00640CD5" w:rsidP="002E2F92">
            <w:pPr>
              <w:rPr>
                <w:rFonts w:ascii="Book Antiqua" w:hAnsi="Book Antiqua" w:cstheme="minorHAnsi"/>
                <w:b/>
                <w:sz w:val="24"/>
                <w:szCs w:val="24"/>
              </w:rPr>
            </w:pPr>
            <w:r w:rsidRPr="00D14432">
              <w:rPr>
                <w:rFonts w:ascii="Book Antiqua" w:hAnsi="Book Antiqua" w:cstheme="minorHAnsi"/>
                <w:b/>
                <w:sz w:val="24"/>
                <w:szCs w:val="24"/>
              </w:rPr>
              <w:t>Registrar, NCLT</w:t>
            </w:r>
          </w:p>
        </w:tc>
        <w:tc>
          <w:tcPr>
            <w:tcW w:w="819" w:type="dxa"/>
          </w:tcPr>
          <w:p w:rsidR="00640CD5" w:rsidRPr="00D14432" w:rsidRDefault="00640CD5" w:rsidP="002E2F92">
            <w:pPr>
              <w:rPr>
                <w:rFonts w:ascii="Book Antiqua" w:hAnsi="Book Antiqua" w:cstheme="minorHAnsi"/>
                <w:b/>
                <w:sz w:val="24"/>
                <w:szCs w:val="24"/>
              </w:rPr>
            </w:pPr>
            <w:r w:rsidRPr="00D14432">
              <w:rPr>
                <w:rFonts w:ascii="Book Antiqua" w:hAnsi="Book Antiqua" w:cstheme="minorHAnsi"/>
                <w:b/>
                <w:sz w:val="24"/>
                <w:szCs w:val="24"/>
              </w:rPr>
              <w:t>1</w:t>
            </w:r>
          </w:p>
        </w:tc>
        <w:tc>
          <w:tcPr>
            <w:tcW w:w="1985" w:type="dxa"/>
          </w:tcPr>
          <w:p w:rsidR="00640CD5" w:rsidRPr="00D14432" w:rsidRDefault="00640CD5" w:rsidP="002E2F92">
            <w:pPr>
              <w:rPr>
                <w:rFonts w:ascii="Book Antiqua" w:hAnsi="Book Antiqua" w:cstheme="minorHAnsi"/>
                <w:bCs/>
                <w:sz w:val="24"/>
                <w:szCs w:val="24"/>
              </w:rPr>
            </w:pPr>
            <w:r w:rsidRPr="00D14432">
              <w:rPr>
                <w:rFonts w:ascii="Book Antiqua" w:hAnsi="Book Antiqua" w:cstheme="minorHAnsi"/>
                <w:bCs/>
                <w:sz w:val="24"/>
                <w:szCs w:val="24"/>
              </w:rPr>
              <w:t>Rs.37400-67000</w:t>
            </w:r>
          </w:p>
        </w:tc>
        <w:tc>
          <w:tcPr>
            <w:tcW w:w="1276" w:type="dxa"/>
          </w:tcPr>
          <w:p w:rsidR="00640CD5" w:rsidRPr="00D14432" w:rsidRDefault="00640CD5" w:rsidP="002E2F92">
            <w:pPr>
              <w:rPr>
                <w:rFonts w:ascii="Book Antiqua" w:hAnsi="Book Antiqua" w:cstheme="minorHAnsi"/>
                <w:bCs/>
                <w:sz w:val="24"/>
                <w:szCs w:val="24"/>
              </w:rPr>
            </w:pPr>
            <w:r w:rsidRPr="00D14432">
              <w:rPr>
                <w:rFonts w:ascii="Book Antiqua" w:hAnsi="Book Antiqua" w:cstheme="minorHAnsi"/>
                <w:bCs/>
                <w:sz w:val="24"/>
                <w:szCs w:val="24"/>
              </w:rPr>
              <w:t>Rs.10000</w:t>
            </w:r>
          </w:p>
        </w:tc>
        <w:tc>
          <w:tcPr>
            <w:tcW w:w="4704" w:type="dxa"/>
          </w:tcPr>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Officers of the Central Government or State Government or Union territory or Statutory Organisations or State/Higher Judicial Service or Tribunals:</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(a) (i) holding analogous posts on regular basis in the parent cadre or department; or</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(ii)  with two years’ regular service in the grade rendered after appointment thereto on regular basis in the pay band – 4, Rs. 37400-67000 with grade pay of Rs 8900; or</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(iii)  with three years’ regular service in the grade rendered after appointment thereto on regular basis in the pay band – 4, Rs 37400-67000 with grade pay of Rs 8700; and</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(b)  possessing  the following educational qualification and experience:</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Essential:</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Degree in Law from a recognised University.</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Desirable:</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Experience in personnel and administrative matters.</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 xml:space="preserve">Note 1:  The period of deputation including the period of deputation in another </w:t>
            </w:r>
            <w:r w:rsidRPr="00D14432">
              <w:rPr>
                <w:rFonts w:ascii="Book Antiqua" w:hAnsi="Book Antiqua" w:cs="Arial"/>
                <w:i/>
                <w:sz w:val="24"/>
                <w:szCs w:val="24"/>
              </w:rPr>
              <w:t>ex-cadre</w:t>
            </w:r>
            <w:r w:rsidRPr="00D14432">
              <w:rPr>
                <w:rFonts w:ascii="Book Antiqua" w:hAnsi="Book Antiqua" w:cs="Arial"/>
                <w:sz w:val="24"/>
                <w:szCs w:val="24"/>
              </w:rPr>
              <w:t xml:space="preserve"> post held immediately </w:t>
            </w:r>
            <w:r w:rsidRPr="00D14432">
              <w:rPr>
                <w:rFonts w:ascii="Book Antiqua" w:hAnsi="Book Antiqua" w:cs="Arial"/>
                <w:sz w:val="24"/>
                <w:szCs w:val="24"/>
              </w:rPr>
              <w:lastRenderedPageBreak/>
              <w:t>preceding this appointment in the same or some other organisation or Department of the Central Government shall ordinarily not exceed three years.</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Note 2:  The maximum age limit for appointment by deputation shall be not exceeding 56 years as on the closing date of receipt of applications.</w:t>
            </w:r>
          </w:p>
          <w:p w:rsidR="00640CD5" w:rsidRPr="00D14432" w:rsidRDefault="00640CD5" w:rsidP="002E2F92">
            <w:pPr>
              <w:tabs>
                <w:tab w:val="left" w:pos="-108"/>
              </w:tabs>
              <w:jc w:val="both"/>
              <w:rPr>
                <w:rFonts w:ascii="Book Antiqua" w:hAnsi="Book Antiqua" w:cs="Arial"/>
                <w:sz w:val="24"/>
                <w:szCs w:val="24"/>
              </w:rPr>
            </w:pPr>
          </w:p>
          <w:p w:rsidR="00640CD5" w:rsidRPr="00D14432" w:rsidRDefault="00640CD5" w:rsidP="002E2F92">
            <w:pPr>
              <w:tabs>
                <w:tab w:val="left" w:pos="-108"/>
              </w:tabs>
              <w:jc w:val="both"/>
              <w:rPr>
                <w:rFonts w:ascii="Book Antiqua" w:hAnsi="Book Antiqua" w:cs="Arial"/>
                <w:sz w:val="24"/>
                <w:szCs w:val="24"/>
              </w:rPr>
            </w:pPr>
            <w:r w:rsidRPr="00D14432">
              <w:rPr>
                <w:rFonts w:ascii="Book Antiqua" w:hAnsi="Book Antiqua" w:cs="Arial"/>
                <w:sz w:val="24"/>
                <w:szCs w:val="24"/>
              </w:rPr>
              <w:t>Note 3:     For the purpose of appointment on deputation basis, the service rendered on a regular basis by an officer prior to the 1</w:t>
            </w:r>
            <w:r w:rsidRPr="00D14432">
              <w:rPr>
                <w:rFonts w:ascii="Book Antiqua" w:hAnsi="Book Antiqua" w:cs="Arial"/>
                <w:sz w:val="24"/>
                <w:szCs w:val="24"/>
                <w:vertAlign w:val="superscript"/>
              </w:rPr>
              <w:t>st</w:t>
            </w:r>
            <w:r w:rsidRPr="00D14432">
              <w:rPr>
                <w:rFonts w:ascii="Book Antiqua" w:hAnsi="Book Antiqua" w:cs="Arial"/>
                <w:sz w:val="24"/>
                <w:szCs w:val="24"/>
              </w:rPr>
              <w:t xml:space="preserve"> January, 2006 or the date from which the revised pay structure based on the recommendations of the Sixth Central Pay Commission has been extended, shall be deemed to be service rendered in the corresponding grade pay or pay scale extended based on the recommendations of the said Pay Commission except where there has been merger of more than one pre-revised scale of pay into one grade with a common grade pay or pay scale, and where this benefit will extend only for the post(s) for which that grade pay or pay scale is the normal replacement grade without any upgradation.</w:t>
            </w:r>
          </w:p>
        </w:tc>
      </w:tr>
    </w:tbl>
    <w:p w:rsidR="00640CD5" w:rsidRPr="00D14432" w:rsidRDefault="00640CD5" w:rsidP="00640CD5">
      <w:pPr>
        <w:tabs>
          <w:tab w:val="left" w:pos="1845"/>
        </w:tabs>
        <w:jc w:val="right"/>
        <w:rPr>
          <w:rFonts w:ascii="Book Antiqua" w:hAnsi="Book Antiqua" w:cstheme="minorHAnsi"/>
          <w:b/>
          <w:sz w:val="24"/>
          <w:szCs w:val="24"/>
        </w:rPr>
        <w:sectPr w:rsidR="00640CD5" w:rsidRPr="00D14432" w:rsidSect="00633B50">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2160" w:left="1440" w:header="720" w:footer="720" w:gutter="0"/>
          <w:cols w:space="720"/>
          <w:docGrid w:linePitch="360"/>
        </w:sectPr>
      </w:pPr>
    </w:p>
    <w:p w:rsidR="00640CD5" w:rsidRPr="00D14432" w:rsidRDefault="00640CD5" w:rsidP="00640CD5">
      <w:pPr>
        <w:tabs>
          <w:tab w:val="left" w:pos="1845"/>
        </w:tabs>
        <w:jc w:val="right"/>
        <w:rPr>
          <w:rFonts w:ascii="Book Antiqua" w:hAnsi="Book Antiqua" w:cstheme="minorHAnsi"/>
          <w:b/>
          <w:sz w:val="24"/>
          <w:szCs w:val="24"/>
        </w:rPr>
      </w:pPr>
      <w:r w:rsidRPr="00D14432">
        <w:rPr>
          <w:rFonts w:ascii="Book Antiqua" w:hAnsi="Book Antiqua" w:cstheme="minorHAnsi"/>
          <w:b/>
          <w:sz w:val="24"/>
          <w:szCs w:val="24"/>
        </w:rPr>
        <w:lastRenderedPageBreak/>
        <w:t>ANNEXURE-II</w:t>
      </w:r>
    </w:p>
    <w:p w:rsidR="00640CD5" w:rsidRPr="00D14432" w:rsidRDefault="00640CD5" w:rsidP="00640CD5">
      <w:pPr>
        <w:ind w:right="-540"/>
        <w:rPr>
          <w:rFonts w:ascii="Book Antiqua" w:hAnsi="Book Antiqua" w:cstheme="minorHAnsi"/>
          <w:sz w:val="24"/>
          <w:szCs w:val="24"/>
        </w:rPr>
      </w:pPr>
    </w:p>
    <w:p w:rsidR="00640CD5" w:rsidRPr="00D14432" w:rsidRDefault="00640CD5" w:rsidP="00640CD5">
      <w:pPr>
        <w:ind w:right="-540"/>
        <w:jc w:val="center"/>
        <w:rPr>
          <w:rFonts w:ascii="Book Antiqua" w:hAnsi="Book Antiqua" w:cstheme="minorHAnsi"/>
          <w:b/>
          <w:sz w:val="24"/>
          <w:szCs w:val="24"/>
          <w:u w:val="single"/>
        </w:rPr>
      </w:pPr>
      <w:r w:rsidRPr="00D14432">
        <w:rPr>
          <w:rFonts w:ascii="Book Antiqua" w:hAnsi="Book Antiqua"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4356100</wp:posOffset>
                </wp:positionH>
                <wp:positionV relativeFrom="paragraph">
                  <wp:posOffset>99060</wp:posOffset>
                </wp:positionV>
                <wp:extent cx="1163320" cy="1499235"/>
                <wp:effectExtent l="12700" t="11430" r="508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499235"/>
                        </a:xfrm>
                        <a:prstGeom prst="rect">
                          <a:avLst/>
                        </a:prstGeom>
                        <a:solidFill>
                          <a:srgbClr val="FFFFFF"/>
                        </a:solidFill>
                        <a:ln w="9525">
                          <a:solidFill>
                            <a:srgbClr val="000000"/>
                          </a:solidFill>
                          <a:miter lim="800000"/>
                          <a:headEnd/>
                          <a:tailEnd/>
                        </a:ln>
                      </wps:spPr>
                      <wps:txbx>
                        <w:txbxContent>
                          <w:p w:rsidR="00640CD5" w:rsidRPr="007949F1" w:rsidRDefault="00640CD5" w:rsidP="00640CD5">
                            <w:pPr>
                              <w:spacing w:line="254" w:lineRule="auto"/>
                              <w:jc w:val="both"/>
                              <w:rPr>
                                <w:rFonts w:ascii="Cambria" w:hAnsi="Cambria" w:cstheme="minorHAnsi"/>
                                <w:sz w:val="24"/>
                                <w:szCs w:val="24"/>
                              </w:rPr>
                            </w:pPr>
                            <w:r w:rsidRPr="007949F1">
                              <w:rPr>
                                <w:rFonts w:ascii="Cambria" w:hAnsi="Cambria" w:cstheme="minorHAnsi"/>
                                <w:sz w:val="24"/>
                                <w:szCs w:val="24"/>
                              </w:rPr>
                              <w:t>Attested copy of passport size photograph to be pasted</w:t>
                            </w:r>
                          </w:p>
                          <w:p w:rsidR="00640CD5" w:rsidRDefault="00640CD5" w:rsidP="00640C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3pt;margin-top:7.8pt;width:91.6pt;height:1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">
                <v:textbox>
                  <w:txbxContent>
                    <w:p w:rsidR="00640CD5" w:rsidRPr="007949F1" w:rsidRDefault="00640CD5" w:rsidP="00640CD5">
                      <w:pPr>
                        <w:spacing w:line="254" w:lineRule="auto"/>
                        <w:jc w:val="both"/>
                        <w:rPr>
                          <w:rFonts w:ascii="Cambria" w:hAnsi="Cambria" w:cstheme="minorHAnsi"/>
                          <w:sz w:val="24"/>
                          <w:szCs w:val="24"/>
                        </w:rPr>
                      </w:pPr>
                      <w:r w:rsidRPr="007949F1">
                        <w:rPr>
                          <w:rFonts w:ascii="Cambria" w:hAnsi="Cambria" w:cstheme="minorHAnsi"/>
                          <w:sz w:val="24"/>
                          <w:szCs w:val="24"/>
                        </w:rPr>
                        <w:t>Attested copy of passport size photograph to be pasted</w:t>
                      </w:r>
                    </w:p>
                    <w:p w:rsidR="00640CD5" w:rsidRDefault="00640CD5" w:rsidP="00640CD5"/>
                  </w:txbxContent>
                </v:textbox>
              </v:shape>
            </w:pict>
          </mc:Fallback>
        </mc:AlternateContent>
      </w:r>
      <w:r w:rsidRPr="00D14432">
        <w:rPr>
          <w:rFonts w:ascii="Book Antiqua" w:hAnsi="Book Antiqua" w:cstheme="minorHAnsi"/>
          <w:b/>
          <w:sz w:val="24"/>
          <w:szCs w:val="24"/>
          <w:u w:val="single"/>
        </w:rPr>
        <w:t>FORMAT OF APPLICATION</w:t>
      </w:r>
    </w:p>
    <w:p w:rsidR="00640CD5" w:rsidRPr="00D14432" w:rsidRDefault="00640CD5" w:rsidP="00640CD5">
      <w:pPr>
        <w:tabs>
          <w:tab w:val="left" w:pos="2100"/>
        </w:tabs>
        <w:rPr>
          <w:rFonts w:ascii="Book Antiqua" w:hAnsi="Book Antiqua" w:cstheme="minorHAnsi"/>
          <w:sz w:val="24"/>
          <w:szCs w:val="24"/>
        </w:rPr>
      </w:pPr>
      <w:r w:rsidRPr="00D14432">
        <w:rPr>
          <w:rFonts w:ascii="Book Antiqua" w:hAnsi="Book Antiqua" w:cstheme="minorHAnsi"/>
          <w:sz w:val="24"/>
          <w:szCs w:val="24"/>
        </w:rPr>
        <w:tab/>
      </w:r>
    </w:p>
    <w:p w:rsidR="00640CD5" w:rsidRPr="00D14432" w:rsidRDefault="00640CD5" w:rsidP="00640CD5">
      <w:pPr>
        <w:tabs>
          <w:tab w:val="left" w:pos="2100"/>
        </w:tabs>
        <w:rPr>
          <w:rFonts w:ascii="Book Antiqua" w:hAnsi="Book Antiqua" w:cstheme="minorHAnsi"/>
          <w:sz w:val="24"/>
          <w:szCs w:val="24"/>
        </w:rPr>
      </w:pPr>
    </w:p>
    <w:p w:rsidR="00640CD5" w:rsidRPr="00D14432" w:rsidRDefault="00640CD5" w:rsidP="00640CD5">
      <w:pPr>
        <w:tabs>
          <w:tab w:val="left" w:pos="2100"/>
        </w:tabs>
        <w:rPr>
          <w:rFonts w:ascii="Book Antiqua" w:hAnsi="Book Antiqua" w:cstheme="minorHAnsi"/>
          <w:sz w:val="24"/>
          <w:szCs w:val="24"/>
        </w:rPr>
      </w:pPr>
    </w:p>
    <w:p w:rsidR="00640CD5" w:rsidRPr="00D14432" w:rsidRDefault="00640CD5" w:rsidP="00640CD5">
      <w:pPr>
        <w:tabs>
          <w:tab w:val="left" w:pos="2100"/>
        </w:tabs>
        <w:rPr>
          <w:rFonts w:ascii="Book Antiqua" w:hAnsi="Book Antiqua" w:cstheme="minorHAnsi"/>
          <w:sz w:val="24"/>
          <w:szCs w:val="24"/>
        </w:rPr>
      </w:pPr>
    </w:p>
    <w:p w:rsidR="00640CD5" w:rsidRPr="00D14432" w:rsidRDefault="00640CD5" w:rsidP="00640CD5">
      <w:pPr>
        <w:rPr>
          <w:rFonts w:ascii="Book Antiqua" w:hAnsi="Book Antiqua" w:cstheme="minorHAnsi"/>
          <w:sz w:val="24"/>
          <w:szCs w:val="24"/>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631"/>
        <w:gridCol w:w="55"/>
        <w:gridCol w:w="1443"/>
        <w:gridCol w:w="220"/>
        <w:gridCol w:w="788"/>
        <w:gridCol w:w="313"/>
        <w:gridCol w:w="230"/>
        <w:gridCol w:w="58"/>
        <w:gridCol w:w="1252"/>
        <w:gridCol w:w="404"/>
        <w:gridCol w:w="931"/>
        <w:gridCol w:w="303"/>
        <w:gridCol w:w="1366"/>
      </w:tblGrid>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Name in Full (IN BLOCK LETTERS)</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2.</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Post Applied For (strike off the option not applicable)</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640CD5">
            <w:pPr>
              <w:pStyle w:val="ListParagraph"/>
              <w:numPr>
                <w:ilvl w:val="0"/>
                <w:numId w:val="3"/>
              </w:numPr>
              <w:spacing w:after="0" w:line="254" w:lineRule="auto"/>
              <w:ind w:left="236" w:hanging="90"/>
              <w:jc w:val="both"/>
              <w:rPr>
                <w:rFonts w:ascii="Book Antiqua" w:hAnsi="Book Antiqua" w:cstheme="minorHAnsi"/>
                <w:sz w:val="24"/>
                <w:szCs w:val="24"/>
              </w:rPr>
            </w:pPr>
            <w:r w:rsidRPr="00D14432">
              <w:rPr>
                <w:rFonts w:ascii="Book Antiqua" w:hAnsi="Book Antiqua" w:cstheme="minorHAnsi"/>
                <w:sz w:val="24"/>
                <w:szCs w:val="24"/>
              </w:rPr>
              <w:t>Registrar, NCLT, or</w:t>
            </w:r>
          </w:p>
          <w:p w:rsidR="00640CD5" w:rsidRPr="00D14432" w:rsidRDefault="00640CD5" w:rsidP="00640CD5">
            <w:pPr>
              <w:pStyle w:val="ListParagraph"/>
              <w:numPr>
                <w:ilvl w:val="0"/>
                <w:numId w:val="3"/>
              </w:numPr>
              <w:spacing w:after="0" w:line="254" w:lineRule="auto"/>
              <w:ind w:left="236" w:hanging="90"/>
              <w:jc w:val="both"/>
              <w:rPr>
                <w:rFonts w:ascii="Book Antiqua" w:hAnsi="Book Antiqua" w:cstheme="minorHAnsi"/>
                <w:sz w:val="24"/>
                <w:szCs w:val="24"/>
              </w:rPr>
            </w:pPr>
            <w:r w:rsidRPr="00D14432">
              <w:rPr>
                <w:rFonts w:ascii="Book Antiqua" w:hAnsi="Book Antiqua" w:cstheme="minorHAnsi"/>
                <w:sz w:val="24"/>
                <w:szCs w:val="24"/>
              </w:rPr>
              <w:t>Registrar, NCLAT, or</w:t>
            </w:r>
          </w:p>
          <w:p w:rsidR="00640CD5" w:rsidRPr="00D14432" w:rsidRDefault="00640CD5" w:rsidP="00173C81">
            <w:pPr>
              <w:pStyle w:val="ListParagraph"/>
              <w:numPr>
                <w:ilvl w:val="0"/>
                <w:numId w:val="3"/>
              </w:numPr>
              <w:spacing w:after="0" w:line="254" w:lineRule="auto"/>
              <w:ind w:left="743" w:hanging="597"/>
              <w:jc w:val="both"/>
              <w:rPr>
                <w:rFonts w:ascii="Book Antiqua" w:hAnsi="Book Antiqua" w:cstheme="minorHAnsi"/>
                <w:sz w:val="24"/>
                <w:szCs w:val="24"/>
              </w:rPr>
            </w:pPr>
            <w:r w:rsidRPr="00D14432">
              <w:rPr>
                <w:rFonts w:ascii="Book Antiqua" w:hAnsi="Book Antiqua" w:cstheme="minorHAnsi"/>
                <w:sz w:val="24"/>
                <w:szCs w:val="24"/>
              </w:rPr>
              <w:t>Registrar, NCLT and Registrar, NCLAT</w:t>
            </w: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3.</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Date of Birth</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4.</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Date of superannuation</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5.</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Service to which you belong</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6.</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Whether SC/ST/OBC</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(Attested copy of the relevant certificate to be attached)</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7.</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Office Address</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i) Telephone No.</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ii) Fax No.</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8.</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 Correspondence Address </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i) Telephone No. – (Res,  Mobile)</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ii) Fax No. </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iii) Email Id (</w:t>
            </w:r>
            <w:r w:rsidRPr="00D14432">
              <w:rPr>
                <w:rFonts w:ascii="Book Antiqua" w:hAnsi="Book Antiqua" w:cstheme="minorHAnsi"/>
                <w:b/>
                <w:sz w:val="24"/>
                <w:szCs w:val="24"/>
              </w:rPr>
              <w:t>Mandatory</w:t>
            </w:r>
            <w:r w:rsidRPr="00D14432">
              <w:rPr>
                <w:rFonts w:ascii="Book Antiqua" w:hAnsi="Book Antiqua" w:cstheme="minorHAnsi"/>
                <w:sz w:val="24"/>
                <w:szCs w:val="24"/>
              </w:rPr>
              <w:t>)</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lastRenderedPageBreak/>
              <w:t>9.</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Permanent Address</w:t>
            </w:r>
          </w:p>
          <w:p w:rsidR="00640CD5" w:rsidRPr="00D14432" w:rsidRDefault="00640CD5" w:rsidP="002E2F92">
            <w:pPr>
              <w:spacing w:line="254" w:lineRule="auto"/>
              <w:jc w:val="both"/>
              <w:rPr>
                <w:rFonts w:ascii="Book Antiqua" w:hAnsi="Book Antiqua" w:cstheme="minorHAnsi"/>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10.</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Present Pay with Pay Band and Grade Pay</w:t>
            </w:r>
          </w:p>
          <w:p w:rsidR="00640CD5" w:rsidRPr="00D14432" w:rsidRDefault="00640CD5" w:rsidP="002E2F92">
            <w:pPr>
              <w:spacing w:line="254" w:lineRule="auto"/>
              <w:jc w:val="both"/>
              <w:rPr>
                <w:rFonts w:ascii="Book Antiqua" w:hAnsi="Book Antiqua" w:cstheme="minorHAnsi"/>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vMerge w:val="restart"/>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6" w:lineRule="auto"/>
              <w:rPr>
                <w:rFonts w:ascii="Book Antiqua" w:hAnsi="Book Antiqua" w:cstheme="minorHAnsi"/>
                <w:sz w:val="24"/>
                <w:szCs w:val="24"/>
              </w:rPr>
            </w:pPr>
            <w:r w:rsidRPr="00D14432">
              <w:rPr>
                <w:rFonts w:ascii="Book Antiqua" w:hAnsi="Book Antiqua" w:cstheme="minorHAnsi"/>
                <w:sz w:val="24"/>
                <w:szCs w:val="24"/>
              </w:rPr>
              <w:t>11.</w:t>
            </w:r>
          </w:p>
        </w:tc>
        <w:tc>
          <w:tcPr>
            <w:tcW w:w="8985" w:type="dxa"/>
            <w:gridSpan w:val="13"/>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Educational Qualifications (Matric onwards):</w:t>
            </w:r>
          </w:p>
        </w:tc>
      </w:tr>
      <w:tr w:rsidR="00640CD5" w:rsidRPr="00D14432" w:rsidTr="002E2F92">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0CD5" w:rsidRPr="00D14432" w:rsidRDefault="00640CD5" w:rsidP="002E2F92">
            <w:pPr>
              <w:spacing w:line="256" w:lineRule="auto"/>
              <w:rPr>
                <w:rFonts w:ascii="Book Antiqua" w:hAnsi="Book Antiqua" w:cstheme="minorHAnsi"/>
                <w:sz w:val="24"/>
                <w:szCs w:val="24"/>
              </w:rPr>
            </w:pPr>
          </w:p>
        </w:tc>
        <w:tc>
          <w:tcPr>
            <w:tcW w:w="1548"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Exam Passed</w:t>
            </w:r>
          </w:p>
        </w:tc>
        <w:tc>
          <w:tcPr>
            <w:tcW w:w="1451" w:type="dxa"/>
            <w:gridSpan w:val="2"/>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Name of University/ Institute/ Board</w:t>
            </w:r>
          </w:p>
        </w:tc>
        <w:tc>
          <w:tcPr>
            <w:tcW w:w="1343" w:type="dxa"/>
            <w:gridSpan w:val="3"/>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Year of Passing</w:t>
            </w:r>
          </w:p>
        </w:tc>
        <w:tc>
          <w:tcPr>
            <w:tcW w:w="1545" w:type="dxa"/>
            <w:gridSpan w:val="3"/>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Duration of Course</w:t>
            </w:r>
          </w:p>
        </w:tc>
        <w:tc>
          <w:tcPr>
            <w:tcW w:w="1350" w:type="dxa"/>
            <w:gridSpan w:val="2"/>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Subjects </w:t>
            </w:r>
          </w:p>
        </w:tc>
        <w:tc>
          <w:tcPr>
            <w:tcW w:w="1748"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Percentage of Marks </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(Mention Distinction, if any)</w:t>
            </w:r>
          </w:p>
        </w:tc>
      </w:tr>
      <w:tr w:rsidR="00640CD5" w:rsidRPr="00D14432" w:rsidTr="002E2F92">
        <w:trPr>
          <w:trHeight w:val="150"/>
          <w:jc w:val="center"/>
        </w:trPr>
        <w:tc>
          <w:tcPr>
            <w:tcW w:w="0" w:type="auto"/>
            <w:vMerge/>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6" w:lineRule="auto"/>
              <w:rPr>
                <w:rFonts w:ascii="Book Antiqua" w:hAnsi="Book Antiqua" w:cstheme="minorHAnsi"/>
                <w:sz w:val="24"/>
                <w:szCs w:val="24"/>
              </w:rPr>
            </w:pPr>
          </w:p>
        </w:tc>
        <w:tc>
          <w:tcPr>
            <w:tcW w:w="1548"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1451"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1343" w:type="dxa"/>
            <w:gridSpan w:val="3"/>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1545" w:type="dxa"/>
            <w:gridSpan w:val="3"/>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vMerge w:val="restart"/>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6" w:lineRule="auto"/>
              <w:rPr>
                <w:rFonts w:ascii="Book Antiqua" w:hAnsi="Book Antiqua" w:cstheme="minorHAnsi"/>
                <w:sz w:val="24"/>
                <w:szCs w:val="24"/>
              </w:rPr>
            </w:pPr>
            <w:r w:rsidRPr="00D14432">
              <w:rPr>
                <w:rFonts w:ascii="Book Antiqua" w:hAnsi="Book Antiqua" w:cstheme="minorHAnsi"/>
                <w:sz w:val="24"/>
                <w:szCs w:val="24"/>
              </w:rPr>
              <w:lastRenderedPageBreak/>
              <w:t>12.</w:t>
            </w:r>
          </w:p>
        </w:tc>
        <w:tc>
          <w:tcPr>
            <w:tcW w:w="8985" w:type="dxa"/>
            <w:gridSpan w:val="13"/>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Details of employment in chorological order) If needed, enclose a separate sheet duly authenticated by your signature in the format given below):</w:t>
            </w:r>
          </w:p>
        </w:tc>
      </w:tr>
      <w:tr w:rsidR="00640CD5" w:rsidRPr="00D14432" w:rsidTr="002E2F92">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0CD5" w:rsidRPr="00D14432" w:rsidRDefault="00640CD5" w:rsidP="002E2F92">
            <w:pPr>
              <w:spacing w:line="256" w:lineRule="auto"/>
              <w:rPr>
                <w:rFonts w:ascii="Book Antiqua" w:hAnsi="Book Antiqua" w:cstheme="minorHAnsi"/>
                <w:sz w:val="24"/>
                <w:szCs w:val="24"/>
              </w:rPr>
            </w:pPr>
          </w:p>
        </w:tc>
        <w:tc>
          <w:tcPr>
            <w:tcW w:w="1577" w:type="dxa"/>
            <w:gridSpan w:val="2"/>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Name of Office/Instt./</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Organisation</w:t>
            </w:r>
          </w:p>
        </w:tc>
        <w:tc>
          <w:tcPr>
            <w:tcW w:w="1643" w:type="dxa"/>
            <w:gridSpan w:val="2"/>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Post Held (Designation) </w:t>
            </w:r>
          </w:p>
        </w:tc>
        <w:tc>
          <w:tcPr>
            <w:tcW w:w="1414" w:type="dxa"/>
            <w:gridSpan w:val="4"/>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Period of service </w:t>
            </w:r>
          </w:p>
        </w:tc>
        <w:tc>
          <w:tcPr>
            <w:tcW w:w="1607"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Nature of Appointment (Reg./Ad-hoc/ Deputation)</w:t>
            </w:r>
          </w:p>
        </w:tc>
        <w:tc>
          <w:tcPr>
            <w:tcW w:w="1363" w:type="dxa"/>
            <w:gridSpan w:val="2"/>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vertAlign w:val="superscript"/>
              </w:rPr>
            </w:pPr>
            <w:r w:rsidRPr="00D14432">
              <w:rPr>
                <w:rFonts w:ascii="Book Antiqua" w:hAnsi="Book Antiqua" w:cstheme="minorHAnsi"/>
                <w:sz w:val="24"/>
                <w:szCs w:val="24"/>
              </w:rPr>
              <w:t>Scale of Pay/ Pay Band and Grade Pay</w:t>
            </w:r>
            <w:r w:rsidRPr="00D14432">
              <w:rPr>
                <w:rFonts w:ascii="Book Antiqua" w:hAnsi="Book Antiqua" w:cstheme="minorHAnsi"/>
                <w:sz w:val="24"/>
                <w:szCs w:val="24"/>
                <w:vertAlign w:val="superscript"/>
              </w:rPr>
              <w:t>#</w:t>
            </w:r>
          </w:p>
        </w:tc>
        <w:tc>
          <w:tcPr>
            <w:tcW w:w="1381"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Nature of Duties</w:t>
            </w:r>
          </w:p>
        </w:tc>
      </w:tr>
      <w:tr w:rsidR="00640CD5" w:rsidRPr="00D14432" w:rsidTr="002E2F92">
        <w:trPr>
          <w:trHeight w:val="150"/>
          <w:jc w:val="center"/>
        </w:trPr>
        <w:tc>
          <w:tcPr>
            <w:tcW w:w="0" w:type="auto"/>
            <w:vMerge/>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6" w:lineRule="auto"/>
              <w:rPr>
                <w:rFonts w:ascii="Book Antiqua" w:hAnsi="Book Antiqua" w:cstheme="minorHAnsi"/>
                <w:sz w:val="24"/>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1643"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776"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From</w:t>
            </w:r>
          </w:p>
        </w:tc>
        <w:tc>
          <w:tcPr>
            <w:tcW w:w="638" w:type="dxa"/>
            <w:gridSpan w:val="3"/>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To</w:t>
            </w:r>
          </w:p>
          <w:p w:rsidR="00640CD5" w:rsidRPr="00D14432" w:rsidRDefault="00640CD5" w:rsidP="002E2F92">
            <w:pPr>
              <w:spacing w:line="254" w:lineRule="auto"/>
              <w:jc w:val="both"/>
              <w:rPr>
                <w:rFonts w:ascii="Book Antiqua" w:hAnsi="Book Antiqua" w:cstheme="minorHAnsi"/>
                <w:sz w:val="24"/>
                <w:szCs w:val="24"/>
              </w:rPr>
            </w:pPr>
          </w:p>
        </w:tc>
        <w:tc>
          <w:tcPr>
            <w:tcW w:w="1607"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13.</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Details of experience in chronological order, if any, of handling judicial work, including under the Companies Act, 1956 (Specify number of years of such experience).</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b/>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14.</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Nature of present employment i.e. Permanent / Ad-hoc/Temporary)</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15.</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In case the present employment is held on deputation, please sate:</w:t>
            </w:r>
          </w:p>
          <w:p w:rsidR="00640CD5" w:rsidRPr="00D14432" w:rsidRDefault="00640CD5" w:rsidP="00640CD5">
            <w:pPr>
              <w:pStyle w:val="ListParagraph"/>
              <w:numPr>
                <w:ilvl w:val="0"/>
                <w:numId w:val="2"/>
              </w:numPr>
              <w:spacing w:after="0" w:line="254" w:lineRule="auto"/>
              <w:jc w:val="both"/>
              <w:rPr>
                <w:rFonts w:ascii="Book Antiqua" w:hAnsi="Book Antiqua" w:cstheme="minorHAnsi"/>
                <w:sz w:val="24"/>
                <w:szCs w:val="24"/>
              </w:rPr>
            </w:pPr>
            <w:r w:rsidRPr="00D14432">
              <w:rPr>
                <w:rFonts w:ascii="Book Antiqua" w:hAnsi="Book Antiqua" w:cstheme="minorHAnsi"/>
                <w:sz w:val="24"/>
                <w:szCs w:val="24"/>
              </w:rPr>
              <w:t>The date of initial appointment.</w:t>
            </w:r>
          </w:p>
          <w:p w:rsidR="00640CD5" w:rsidRPr="00D14432" w:rsidRDefault="00640CD5" w:rsidP="00640CD5">
            <w:pPr>
              <w:pStyle w:val="ListParagraph"/>
              <w:numPr>
                <w:ilvl w:val="0"/>
                <w:numId w:val="2"/>
              </w:numPr>
              <w:spacing w:after="0" w:line="254" w:lineRule="auto"/>
              <w:jc w:val="both"/>
              <w:rPr>
                <w:rFonts w:ascii="Book Antiqua" w:hAnsi="Book Antiqua" w:cstheme="minorHAnsi"/>
                <w:sz w:val="24"/>
                <w:szCs w:val="24"/>
              </w:rPr>
            </w:pPr>
            <w:r w:rsidRPr="00D14432">
              <w:rPr>
                <w:rFonts w:ascii="Book Antiqua" w:hAnsi="Book Antiqua" w:cstheme="minorHAnsi"/>
                <w:sz w:val="24"/>
                <w:szCs w:val="24"/>
              </w:rPr>
              <w:t>Period of appointment with address</w:t>
            </w:r>
          </w:p>
          <w:p w:rsidR="00640CD5" w:rsidRPr="00D14432" w:rsidRDefault="00640CD5" w:rsidP="00640CD5">
            <w:pPr>
              <w:pStyle w:val="ListParagraph"/>
              <w:numPr>
                <w:ilvl w:val="0"/>
                <w:numId w:val="2"/>
              </w:numPr>
              <w:spacing w:after="0" w:line="254" w:lineRule="auto"/>
              <w:jc w:val="both"/>
              <w:rPr>
                <w:rFonts w:ascii="Book Antiqua" w:hAnsi="Book Antiqua" w:cstheme="minorHAnsi"/>
                <w:sz w:val="24"/>
                <w:szCs w:val="24"/>
              </w:rPr>
            </w:pPr>
            <w:r w:rsidRPr="00D14432">
              <w:rPr>
                <w:rFonts w:ascii="Book Antiqua" w:hAnsi="Book Antiqua" w:cstheme="minorHAnsi"/>
                <w:sz w:val="24"/>
                <w:szCs w:val="24"/>
              </w:rPr>
              <w:lastRenderedPageBreak/>
              <w:t>Name of the parent office/organisation.</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lastRenderedPageBreak/>
              <w:t>16.</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Details of training undergone:</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17.</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Details of proficiency in computer:</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18</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Any other information, applicant wants to furnish:</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vMerge w:val="restart"/>
            <w:tcBorders>
              <w:top w:val="single" w:sz="4" w:space="0" w:color="auto"/>
              <w:left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19.</w:t>
            </w:r>
          </w:p>
        </w:tc>
        <w:tc>
          <w:tcPr>
            <w:tcW w:w="8985" w:type="dxa"/>
            <w:gridSpan w:val="13"/>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Please state briefly how you find yourself best suitable for the post applied for:</w:t>
            </w:r>
          </w:p>
        </w:tc>
      </w:tr>
      <w:tr w:rsidR="00640CD5" w:rsidRPr="00D14432" w:rsidTr="002E2F92">
        <w:trPr>
          <w:jc w:val="center"/>
        </w:trPr>
        <w:tc>
          <w:tcPr>
            <w:tcW w:w="550" w:type="dxa"/>
            <w:vMerge/>
            <w:tcBorders>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8985" w:type="dxa"/>
            <w:gridSpan w:val="13"/>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r>
    </w:tbl>
    <w:p w:rsidR="00640CD5" w:rsidRDefault="00640CD5" w:rsidP="00173C81">
      <w:pPr>
        <w:spacing w:after="0"/>
        <w:ind w:right="-810"/>
        <w:jc w:val="both"/>
        <w:rPr>
          <w:rFonts w:ascii="Book Antiqua" w:hAnsi="Book Antiqua" w:cstheme="minorHAnsi"/>
          <w:sz w:val="24"/>
          <w:szCs w:val="24"/>
        </w:rPr>
      </w:pPr>
      <w:r w:rsidRPr="00D14432">
        <w:rPr>
          <w:rFonts w:ascii="Book Antiqua" w:hAnsi="Book Antiqua" w:cstheme="minorHAnsi"/>
          <w:sz w:val="24"/>
          <w:szCs w:val="24"/>
        </w:rPr>
        <w:t xml:space="preserve"># </w:t>
      </w:r>
      <w:r w:rsidRPr="00D14432">
        <w:rPr>
          <w:rFonts w:ascii="Book Antiqua" w:hAnsi="Book Antiqua" w:cstheme="minorHAnsi"/>
          <w:sz w:val="24"/>
          <w:szCs w:val="24"/>
        </w:rPr>
        <w:tab/>
        <w:t>Applicants not holding the post in the Pay Band/Grade Pay pertaining to Central Government should indicate the equivalence of the pay scale viz-a-viz the Central Government’s pay scales (with proof).</w:t>
      </w:r>
    </w:p>
    <w:p w:rsidR="00173C81" w:rsidRPr="00D14432" w:rsidRDefault="00173C81" w:rsidP="00173C81">
      <w:pPr>
        <w:spacing w:after="0"/>
        <w:ind w:right="-810"/>
        <w:jc w:val="both"/>
        <w:rPr>
          <w:rFonts w:ascii="Book Antiqua" w:hAnsi="Book Antiqua" w:cstheme="minorHAnsi"/>
          <w:sz w:val="24"/>
          <w:szCs w:val="24"/>
        </w:rPr>
      </w:pPr>
    </w:p>
    <w:p w:rsidR="00640CD5" w:rsidRPr="00D14432" w:rsidRDefault="00640CD5" w:rsidP="00173C81">
      <w:pPr>
        <w:spacing w:after="0"/>
        <w:ind w:right="-810" w:firstLine="720"/>
        <w:jc w:val="both"/>
        <w:rPr>
          <w:rFonts w:ascii="Book Antiqua" w:hAnsi="Book Antiqua" w:cstheme="minorHAnsi"/>
          <w:sz w:val="24"/>
          <w:szCs w:val="24"/>
        </w:rPr>
      </w:pPr>
      <w:r w:rsidRPr="00D14432">
        <w:rPr>
          <w:rFonts w:ascii="Book Antiqua" w:hAnsi="Book Antiqua" w:cstheme="minorHAnsi"/>
          <w:sz w:val="24"/>
          <w:szCs w:val="24"/>
        </w:rPr>
        <w:t xml:space="preserve">It is certified that the information furnished above is correct and true to the best of my knowledge. In the event of my selection I shall abide by the terms and conditions of services attached to the post. </w:t>
      </w:r>
    </w:p>
    <w:p w:rsidR="00173C81" w:rsidRDefault="00173C81" w:rsidP="00173C81">
      <w:pPr>
        <w:tabs>
          <w:tab w:val="left" w:pos="2655"/>
        </w:tabs>
        <w:spacing w:after="120"/>
        <w:rPr>
          <w:rFonts w:ascii="Book Antiqua" w:hAnsi="Book Antiqua" w:cstheme="minorHAnsi"/>
          <w:sz w:val="24"/>
          <w:szCs w:val="24"/>
        </w:rPr>
      </w:pPr>
    </w:p>
    <w:p w:rsidR="00640CD5" w:rsidRPr="00D14432" w:rsidRDefault="00640CD5" w:rsidP="00173C81">
      <w:pPr>
        <w:tabs>
          <w:tab w:val="left" w:pos="2655"/>
        </w:tabs>
        <w:spacing w:after="120"/>
        <w:rPr>
          <w:rFonts w:ascii="Book Antiqua" w:hAnsi="Book Antiqua" w:cstheme="minorHAnsi"/>
          <w:sz w:val="24"/>
          <w:szCs w:val="24"/>
        </w:rPr>
      </w:pPr>
      <w:r w:rsidRPr="00D14432">
        <w:rPr>
          <w:rFonts w:ascii="Book Antiqua" w:hAnsi="Book Antiqua" w:cstheme="minorHAnsi"/>
          <w:sz w:val="24"/>
          <w:szCs w:val="24"/>
        </w:rPr>
        <w:t>Place:-</w:t>
      </w:r>
      <w:r w:rsidRPr="00D14432">
        <w:rPr>
          <w:rFonts w:ascii="Book Antiqua" w:hAnsi="Book Antiqua" w:cstheme="minorHAnsi"/>
          <w:sz w:val="24"/>
          <w:szCs w:val="24"/>
        </w:rPr>
        <w:tab/>
      </w:r>
    </w:p>
    <w:p w:rsidR="00640CD5" w:rsidRPr="00D14432" w:rsidRDefault="00640CD5" w:rsidP="00173C81">
      <w:pPr>
        <w:spacing w:after="120"/>
        <w:rPr>
          <w:rFonts w:ascii="Book Antiqua" w:hAnsi="Book Antiqua" w:cstheme="minorHAnsi"/>
          <w:sz w:val="24"/>
          <w:szCs w:val="24"/>
        </w:rPr>
      </w:pPr>
      <w:r w:rsidRPr="00D14432">
        <w:rPr>
          <w:rFonts w:ascii="Book Antiqua" w:hAnsi="Book Antiqua" w:cstheme="minorHAnsi"/>
          <w:sz w:val="24"/>
          <w:szCs w:val="24"/>
        </w:rPr>
        <w:t>Date:-</w:t>
      </w:r>
      <w:r w:rsidRPr="00D14432">
        <w:rPr>
          <w:rFonts w:ascii="Book Antiqua" w:hAnsi="Book Antiqua" w:cstheme="minorHAnsi"/>
          <w:sz w:val="24"/>
          <w:szCs w:val="24"/>
        </w:rPr>
        <w:tab/>
      </w:r>
      <w:r w:rsidRPr="00D14432">
        <w:rPr>
          <w:rFonts w:ascii="Book Antiqua" w:hAnsi="Book Antiqua" w:cstheme="minorHAnsi"/>
          <w:sz w:val="24"/>
          <w:szCs w:val="24"/>
        </w:rPr>
        <w:tab/>
      </w:r>
      <w:r w:rsidRPr="00D14432">
        <w:rPr>
          <w:rFonts w:ascii="Book Antiqua" w:hAnsi="Book Antiqua" w:cstheme="minorHAnsi"/>
          <w:sz w:val="24"/>
          <w:szCs w:val="24"/>
        </w:rPr>
        <w:tab/>
      </w:r>
      <w:r w:rsidRPr="00D14432">
        <w:rPr>
          <w:rFonts w:ascii="Book Antiqua" w:hAnsi="Book Antiqua" w:cstheme="minorHAnsi"/>
          <w:sz w:val="24"/>
          <w:szCs w:val="24"/>
        </w:rPr>
        <w:tab/>
      </w:r>
    </w:p>
    <w:p w:rsidR="00640CD5" w:rsidRPr="00D14432" w:rsidRDefault="00640CD5" w:rsidP="00173C81">
      <w:pPr>
        <w:spacing w:after="120"/>
        <w:jc w:val="right"/>
        <w:rPr>
          <w:rFonts w:ascii="Book Antiqua" w:hAnsi="Book Antiqua" w:cstheme="minorHAnsi"/>
          <w:sz w:val="24"/>
          <w:szCs w:val="24"/>
        </w:rPr>
      </w:pPr>
      <w:r w:rsidRPr="00D14432">
        <w:rPr>
          <w:rFonts w:ascii="Book Antiqua" w:hAnsi="Book Antiqua" w:cstheme="minorHAnsi"/>
          <w:sz w:val="24"/>
          <w:szCs w:val="24"/>
        </w:rPr>
        <w:t>(Signature)</w:t>
      </w:r>
    </w:p>
    <w:p w:rsidR="00640CD5" w:rsidRPr="00D14432" w:rsidRDefault="00640CD5" w:rsidP="00173C81">
      <w:pPr>
        <w:spacing w:after="120"/>
        <w:jc w:val="right"/>
        <w:rPr>
          <w:rFonts w:ascii="Book Antiqua" w:hAnsi="Book Antiqua" w:cstheme="minorHAnsi"/>
          <w:sz w:val="24"/>
          <w:szCs w:val="24"/>
        </w:rPr>
      </w:pPr>
      <w:r w:rsidRPr="00D14432">
        <w:rPr>
          <w:rFonts w:ascii="Book Antiqua" w:hAnsi="Book Antiqua" w:cstheme="minorHAnsi"/>
          <w:sz w:val="24"/>
          <w:szCs w:val="24"/>
        </w:rPr>
        <w:t>Name: _________________</w:t>
      </w:r>
    </w:p>
    <w:p w:rsidR="009348A9" w:rsidRDefault="009348A9" w:rsidP="00640CD5">
      <w:pPr>
        <w:spacing w:line="256" w:lineRule="auto"/>
        <w:ind w:left="90" w:hanging="90"/>
        <w:jc w:val="both"/>
        <w:rPr>
          <w:rFonts w:ascii="Book Antiqua" w:hAnsi="Book Antiqua" w:cstheme="minorHAnsi"/>
          <w:b/>
          <w:sz w:val="24"/>
          <w:szCs w:val="24"/>
        </w:rPr>
      </w:pPr>
    </w:p>
    <w:p w:rsidR="00640CD5" w:rsidRPr="00D14432" w:rsidRDefault="00640CD5" w:rsidP="009348A9">
      <w:pPr>
        <w:spacing w:line="256" w:lineRule="auto"/>
        <w:jc w:val="both"/>
        <w:rPr>
          <w:rFonts w:ascii="Book Antiqua" w:hAnsi="Book Antiqua" w:cstheme="minorHAnsi"/>
          <w:b/>
          <w:sz w:val="24"/>
          <w:szCs w:val="24"/>
        </w:rPr>
      </w:pPr>
      <w:r w:rsidRPr="00D14432">
        <w:rPr>
          <w:rFonts w:ascii="Book Antiqua" w:hAnsi="Book Antiqua" w:cstheme="minorHAnsi"/>
          <w:b/>
          <w:sz w:val="24"/>
          <w:szCs w:val="24"/>
        </w:rPr>
        <w:lastRenderedPageBreak/>
        <w:t>(Certificate to be furnished by the Employer/Head of office/Forwarding authority)</w:t>
      </w:r>
    </w:p>
    <w:p w:rsidR="00640CD5" w:rsidRPr="00D14432" w:rsidRDefault="00640CD5" w:rsidP="009348A9">
      <w:pPr>
        <w:spacing w:line="256" w:lineRule="auto"/>
        <w:jc w:val="both"/>
        <w:rPr>
          <w:rFonts w:ascii="Book Antiqua" w:hAnsi="Book Antiqua" w:cstheme="minorHAnsi"/>
          <w:b/>
          <w:sz w:val="24"/>
          <w:szCs w:val="24"/>
        </w:rPr>
      </w:pPr>
    </w:p>
    <w:p w:rsidR="00640CD5" w:rsidRPr="00D14432" w:rsidRDefault="00640CD5" w:rsidP="009348A9">
      <w:pPr>
        <w:spacing w:line="256" w:lineRule="auto"/>
        <w:jc w:val="both"/>
        <w:rPr>
          <w:rFonts w:ascii="Book Antiqua" w:hAnsi="Book Antiqua" w:cstheme="minorHAnsi"/>
          <w:sz w:val="24"/>
          <w:szCs w:val="24"/>
        </w:rPr>
      </w:pPr>
      <w:r w:rsidRPr="00D14432">
        <w:rPr>
          <w:rFonts w:ascii="Book Antiqua" w:hAnsi="Book Antiqua" w:cstheme="minorHAnsi"/>
          <w:sz w:val="24"/>
          <w:szCs w:val="24"/>
        </w:rPr>
        <w:t>Certified that the particulars furnished by ---------------------------- are correct and he/she possesses educational qualifications and experience mentioned in vacancy circular.  It is also certified:-</w:t>
      </w:r>
    </w:p>
    <w:p w:rsidR="00640CD5" w:rsidRPr="00D14432" w:rsidRDefault="00640CD5" w:rsidP="00640CD5">
      <w:pPr>
        <w:spacing w:line="256" w:lineRule="auto"/>
        <w:ind w:left="1080"/>
        <w:jc w:val="both"/>
        <w:rPr>
          <w:rFonts w:ascii="Book Antiqua" w:hAnsi="Book Antiqua" w:cstheme="minorHAnsi"/>
          <w:sz w:val="24"/>
          <w:szCs w:val="24"/>
        </w:rPr>
      </w:pPr>
    </w:p>
    <w:p w:rsidR="00640CD5" w:rsidRPr="00D14432" w:rsidRDefault="00640CD5" w:rsidP="00640CD5">
      <w:pPr>
        <w:numPr>
          <w:ilvl w:val="0"/>
          <w:numId w:val="1"/>
        </w:numPr>
        <w:tabs>
          <w:tab w:val="clear" w:pos="1980"/>
          <w:tab w:val="num" w:pos="1710"/>
        </w:tabs>
        <w:spacing w:line="256" w:lineRule="auto"/>
        <w:ind w:left="1170"/>
        <w:jc w:val="both"/>
        <w:rPr>
          <w:rFonts w:ascii="Book Antiqua" w:hAnsi="Book Antiqua" w:cstheme="minorHAnsi"/>
          <w:sz w:val="24"/>
          <w:szCs w:val="24"/>
        </w:rPr>
      </w:pPr>
      <w:r w:rsidRPr="00D14432">
        <w:rPr>
          <w:rFonts w:ascii="Book Antiqua" w:hAnsi="Book Antiqua" w:cstheme="minorHAnsi"/>
          <w:sz w:val="24"/>
          <w:szCs w:val="24"/>
        </w:rPr>
        <w:t>That there is no vigilance/disciplinary case or criminal case pending or contemplated against Sh. /Smt. -----------------.</w:t>
      </w:r>
    </w:p>
    <w:p w:rsidR="00640CD5" w:rsidRPr="00D14432" w:rsidRDefault="00640CD5" w:rsidP="00640CD5">
      <w:pPr>
        <w:numPr>
          <w:ilvl w:val="0"/>
          <w:numId w:val="1"/>
        </w:numPr>
        <w:tabs>
          <w:tab w:val="clear" w:pos="1980"/>
          <w:tab w:val="num" w:pos="1710"/>
        </w:tabs>
        <w:spacing w:line="256" w:lineRule="auto"/>
        <w:ind w:left="1170"/>
        <w:jc w:val="both"/>
        <w:rPr>
          <w:rFonts w:ascii="Book Antiqua" w:hAnsi="Book Antiqua" w:cstheme="minorHAnsi"/>
          <w:sz w:val="24"/>
          <w:szCs w:val="24"/>
        </w:rPr>
      </w:pPr>
      <w:r w:rsidRPr="00D14432">
        <w:rPr>
          <w:rFonts w:ascii="Book Antiqua" w:hAnsi="Book Antiqua" w:cstheme="minorHAnsi"/>
          <w:sz w:val="24"/>
          <w:szCs w:val="24"/>
        </w:rPr>
        <w:t>That his/her integrity is certified.</w:t>
      </w:r>
    </w:p>
    <w:p w:rsidR="00640CD5" w:rsidRPr="00D14432" w:rsidRDefault="00640CD5" w:rsidP="00640CD5">
      <w:pPr>
        <w:numPr>
          <w:ilvl w:val="0"/>
          <w:numId w:val="1"/>
        </w:numPr>
        <w:tabs>
          <w:tab w:val="clear" w:pos="1980"/>
          <w:tab w:val="num" w:pos="1710"/>
        </w:tabs>
        <w:spacing w:line="256" w:lineRule="auto"/>
        <w:ind w:left="1170"/>
        <w:jc w:val="both"/>
        <w:rPr>
          <w:rFonts w:ascii="Book Antiqua" w:hAnsi="Book Antiqua" w:cstheme="minorHAnsi"/>
          <w:sz w:val="24"/>
          <w:szCs w:val="24"/>
        </w:rPr>
      </w:pPr>
      <w:r w:rsidRPr="00D14432">
        <w:rPr>
          <w:rFonts w:ascii="Book Antiqua" w:hAnsi="Book Antiqua" w:cstheme="minorHAnsi"/>
          <w:sz w:val="24"/>
          <w:szCs w:val="24"/>
        </w:rPr>
        <w:t>That his/her CR/APAR dossier in original is enclosed/photocopies of the ACRs/APAR for the last five years duly attested by an officer of the rank of Under Secretary to the Govt. of India or above, are enclosed.</w:t>
      </w:r>
    </w:p>
    <w:p w:rsidR="00640CD5" w:rsidRPr="00D14432" w:rsidRDefault="00640CD5" w:rsidP="00640CD5">
      <w:pPr>
        <w:numPr>
          <w:ilvl w:val="0"/>
          <w:numId w:val="1"/>
        </w:numPr>
        <w:tabs>
          <w:tab w:val="clear" w:pos="1980"/>
          <w:tab w:val="num" w:pos="1710"/>
        </w:tabs>
        <w:spacing w:line="256" w:lineRule="auto"/>
        <w:ind w:left="1170"/>
        <w:jc w:val="both"/>
        <w:rPr>
          <w:rFonts w:ascii="Book Antiqua" w:hAnsi="Book Antiqua" w:cstheme="minorHAnsi"/>
          <w:sz w:val="24"/>
          <w:szCs w:val="24"/>
        </w:rPr>
      </w:pPr>
      <w:r w:rsidRPr="00D14432">
        <w:rPr>
          <w:rFonts w:ascii="Book Antiqua" w:hAnsi="Book Antiqua" w:cstheme="minorHAnsi"/>
          <w:sz w:val="24"/>
          <w:szCs w:val="24"/>
        </w:rPr>
        <w:t>That no major/minor penalty has been imposed on him/her during the last ten years.” –or -- list of major/minor penalties imposed on him/her last ten years is enclosed.</w:t>
      </w:r>
    </w:p>
    <w:p w:rsidR="00640CD5" w:rsidRPr="00D14432" w:rsidRDefault="00640CD5" w:rsidP="00640CD5">
      <w:pPr>
        <w:numPr>
          <w:ilvl w:val="0"/>
          <w:numId w:val="1"/>
        </w:numPr>
        <w:tabs>
          <w:tab w:val="clear" w:pos="1980"/>
          <w:tab w:val="num" w:pos="1710"/>
        </w:tabs>
        <w:spacing w:line="256" w:lineRule="auto"/>
        <w:ind w:left="1170"/>
        <w:jc w:val="both"/>
        <w:rPr>
          <w:rFonts w:ascii="Book Antiqua" w:hAnsi="Book Antiqua" w:cstheme="minorHAnsi"/>
          <w:sz w:val="24"/>
          <w:szCs w:val="24"/>
        </w:rPr>
      </w:pPr>
      <w:r w:rsidRPr="00D14432">
        <w:rPr>
          <w:rFonts w:ascii="Book Antiqua" w:hAnsi="Book Antiqua" w:cstheme="minorHAnsi"/>
          <w:sz w:val="24"/>
          <w:szCs w:val="24"/>
        </w:rPr>
        <w:t>That the cadre controlling authority has no objection to the consideration of the applicant for the post mentioned in this advertisement</w:t>
      </w:r>
    </w:p>
    <w:p w:rsidR="00640CD5" w:rsidRPr="00D14432" w:rsidRDefault="00640CD5" w:rsidP="00640CD5">
      <w:pPr>
        <w:tabs>
          <w:tab w:val="num" w:pos="1710"/>
        </w:tabs>
        <w:spacing w:line="256" w:lineRule="auto"/>
        <w:ind w:left="1170" w:hanging="720"/>
        <w:jc w:val="both"/>
        <w:rPr>
          <w:rFonts w:ascii="Book Antiqua" w:hAnsi="Book Antiqua" w:cstheme="minorHAnsi"/>
          <w:sz w:val="24"/>
          <w:szCs w:val="24"/>
        </w:rPr>
      </w:pPr>
    </w:p>
    <w:p w:rsidR="00640CD5" w:rsidRPr="00D14432" w:rsidRDefault="00640CD5" w:rsidP="00640CD5">
      <w:pPr>
        <w:jc w:val="right"/>
        <w:rPr>
          <w:rFonts w:ascii="Book Antiqua" w:hAnsi="Book Antiqua" w:cstheme="minorHAnsi"/>
          <w:sz w:val="24"/>
          <w:szCs w:val="24"/>
        </w:rPr>
      </w:pPr>
      <w:r w:rsidRPr="00D14432">
        <w:rPr>
          <w:rFonts w:ascii="Book Antiqua" w:hAnsi="Book Antiqua" w:cstheme="minorHAnsi"/>
          <w:sz w:val="24"/>
          <w:szCs w:val="24"/>
        </w:rPr>
        <w:t>Signature------------------------------</w:t>
      </w:r>
    </w:p>
    <w:p w:rsidR="00640CD5" w:rsidRPr="00D14432" w:rsidRDefault="00640CD5" w:rsidP="00640CD5">
      <w:pPr>
        <w:jc w:val="right"/>
        <w:rPr>
          <w:rFonts w:ascii="Book Antiqua" w:hAnsi="Book Antiqua" w:cstheme="minorHAnsi"/>
          <w:sz w:val="24"/>
          <w:szCs w:val="24"/>
        </w:rPr>
      </w:pPr>
      <w:r w:rsidRPr="00D14432">
        <w:rPr>
          <w:rFonts w:ascii="Book Antiqua" w:hAnsi="Book Antiqua" w:cstheme="minorHAnsi"/>
          <w:sz w:val="24"/>
          <w:szCs w:val="24"/>
        </w:rPr>
        <w:t>Name and Designation---------------------</w:t>
      </w:r>
    </w:p>
    <w:p w:rsidR="00640CD5" w:rsidRPr="00D14432" w:rsidRDefault="00640CD5" w:rsidP="00640CD5">
      <w:pPr>
        <w:jc w:val="right"/>
        <w:rPr>
          <w:rFonts w:ascii="Book Antiqua" w:hAnsi="Book Antiqua" w:cstheme="minorHAnsi"/>
          <w:sz w:val="24"/>
          <w:szCs w:val="24"/>
        </w:rPr>
      </w:pPr>
      <w:r w:rsidRPr="00D14432">
        <w:rPr>
          <w:rFonts w:ascii="Book Antiqua" w:hAnsi="Book Antiqua" w:cstheme="minorHAnsi"/>
          <w:sz w:val="24"/>
          <w:szCs w:val="24"/>
        </w:rPr>
        <w:t>Tel. No.-------------------------------</w:t>
      </w:r>
    </w:p>
    <w:p w:rsidR="00640CD5" w:rsidRPr="00D14432" w:rsidRDefault="00640CD5" w:rsidP="00640CD5">
      <w:pPr>
        <w:jc w:val="right"/>
        <w:rPr>
          <w:rFonts w:ascii="Book Antiqua" w:hAnsi="Book Antiqua" w:cstheme="minorHAnsi"/>
          <w:sz w:val="24"/>
          <w:szCs w:val="24"/>
        </w:rPr>
      </w:pPr>
      <w:r w:rsidRPr="00D14432">
        <w:rPr>
          <w:rFonts w:ascii="Book Antiqua" w:hAnsi="Book Antiqua" w:cstheme="minorHAnsi"/>
          <w:sz w:val="24"/>
          <w:szCs w:val="24"/>
        </w:rPr>
        <w:t xml:space="preserve">Office Seal </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Place :</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Date:</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List of enclosures:</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1.</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2.</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3.</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4.</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5.</w:t>
      </w:r>
    </w:p>
    <w:sectPr w:rsidR="00640CD5" w:rsidRPr="00D14432" w:rsidSect="00231F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8E" w:rsidRDefault="00C44F8E" w:rsidP="00215B88">
      <w:pPr>
        <w:spacing w:after="0" w:line="240" w:lineRule="auto"/>
      </w:pPr>
      <w:r>
        <w:separator/>
      </w:r>
    </w:p>
  </w:endnote>
  <w:endnote w:type="continuationSeparator" w:id="0">
    <w:p w:rsidR="00C44F8E" w:rsidRDefault="00C44F8E" w:rsidP="0021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88" w:rsidRDefault="00215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280870"/>
      <w:docPartObj>
        <w:docPartGallery w:val="Page Numbers (Bottom of Page)"/>
        <w:docPartUnique/>
      </w:docPartObj>
    </w:sdtPr>
    <w:sdtEndPr>
      <w:rPr>
        <w:noProof/>
      </w:rPr>
    </w:sdtEndPr>
    <w:sdtContent>
      <w:p w:rsidR="00215B88" w:rsidRDefault="00215B88">
        <w:pPr>
          <w:pStyle w:val="Footer"/>
          <w:jc w:val="center"/>
        </w:pPr>
        <w:r>
          <w:fldChar w:fldCharType="begin"/>
        </w:r>
        <w:r>
          <w:instrText xml:space="preserve"> PAGE   \* MERGEFORMAT </w:instrText>
        </w:r>
        <w:r>
          <w:fldChar w:fldCharType="separate"/>
        </w:r>
        <w:r w:rsidR="00184A68">
          <w:rPr>
            <w:noProof/>
          </w:rPr>
          <w:t>1</w:t>
        </w:r>
        <w:r>
          <w:rPr>
            <w:noProof/>
          </w:rPr>
          <w:fldChar w:fldCharType="end"/>
        </w:r>
      </w:p>
    </w:sdtContent>
  </w:sdt>
  <w:p w:rsidR="00215B88" w:rsidRDefault="00215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88" w:rsidRDefault="00215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8E" w:rsidRDefault="00C44F8E" w:rsidP="00215B88">
      <w:pPr>
        <w:spacing w:after="0" w:line="240" w:lineRule="auto"/>
      </w:pPr>
      <w:r>
        <w:separator/>
      </w:r>
    </w:p>
  </w:footnote>
  <w:footnote w:type="continuationSeparator" w:id="0">
    <w:p w:rsidR="00C44F8E" w:rsidRDefault="00C44F8E" w:rsidP="00215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88" w:rsidRDefault="00215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88" w:rsidRDefault="00215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88" w:rsidRDefault="00215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B767A"/>
    <w:multiLevelType w:val="hybridMultilevel"/>
    <w:tmpl w:val="443E4D44"/>
    <w:lvl w:ilvl="0" w:tplc="FCA6FC72">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582441"/>
    <w:multiLevelType w:val="hybridMultilevel"/>
    <w:tmpl w:val="2E224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73349"/>
    <w:multiLevelType w:val="hybridMultilevel"/>
    <w:tmpl w:val="A41662F2"/>
    <w:lvl w:ilvl="0" w:tplc="AB7E83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66A5A"/>
    <w:multiLevelType w:val="hybridMultilevel"/>
    <w:tmpl w:val="5636F136"/>
    <w:lvl w:ilvl="0" w:tplc="2C0A084C">
      <w:start w:val="1"/>
      <w:numFmt w:val="lowerRoman"/>
      <w:lvlText w:val="(%1)"/>
      <w:lvlJc w:val="left"/>
      <w:pPr>
        <w:tabs>
          <w:tab w:val="num" w:pos="1980"/>
        </w:tabs>
        <w:ind w:left="1980" w:hanging="72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E0"/>
    <w:rsid w:val="00001058"/>
    <w:rsid w:val="000215EE"/>
    <w:rsid w:val="001200BD"/>
    <w:rsid w:val="00173C81"/>
    <w:rsid w:val="00184A68"/>
    <w:rsid w:val="00187AC5"/>
    <w:rsid w:val="00215B88"/>
    <w:rsid w:val="00250DBD"/>
    <w:rsid w:val="00293DF9"/>
    <w:rsid w:val="002D5337"/>
    <w:rsid w:val="002D6134"/>
    <w:rsid w:val="00301B62"/>
    <w:rsid w:val="003668D9"/>
    <w:rsid w:val="00372623"/>
    <w:rsid w:val="003772A2"/>
    <w:rsid w:val="003B11E0"/>
    <w:rsid w:val="003C426D"/>
    <w:rsid w:val="003E09A1"/>
    <w:rsid w:val="004063DC"/>
    <w:rsid w:val="00425449"/>
    <w:rsid w:val="00467060"/>
    <w:rsid w:val="00604B13"/>
    <w:rsid w:val="00640CD5"/>
    <w:rsid w:val="0065580A"/>
    <w:rsid w:val="006B7B62"/>
    <w:rsid w:val="00706980"/>
    <w:rsid w:val="007D638C"/>
    <w:rsid w:val="007F48B5"/>
    <w:rsid w:val="008817B6"/>
    <w:rsid w:val="009348A9"/>
    <w:rsid w:val="00A114EA"/>
    <w:rsid w:val="00A33A34"/>
    <w:rsid w:val="00A4253A"/>
    <w:rsid w:val="00A5728E"/>
    <w:rsid w:val="00B07F71"/>
    <w:rsid w:val="00B1056D"/>
    <w:rsid w:val="00B24ED7"/>
    <w:rsid w:val="00B4001B"/>
    <w:rsid w:val="00B52341"/>
    <w:rsid w:val="00BA4113"/>
    <w:rsid w:val="00BA7F8D"/>
    <w:rsid w:val="00C25AFC"/>
    <w:rsid w:val="00C44F8E"/>
    <w:rsid w:val="00C95985"/>
    <w:rsid w:val="00D14432"/>
    <w:rsid w:val="00D57B36"/>
    <w:rsid w:val="00D9126F"/>
    <w:rsid w:val="00DB0EDA"/>
    <w:rsid w:val="00DE7230"/>
    <w:rsid w:val="00F45C32"/>
    <w:rsid w:val="00F45CCB"/>
    <w:rsid w:val="00FD7A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87F23-4739-41D3-BB0B-3D82A6F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D5"/>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D5"/>
    <w:pPr>
      <w:ind w:left="720"/>
      <w:contextualSpacing/>
    </w:pPr>
  </w:style>
  <w:style w:type="character" w:styleId="Hyperlink">
    <w:name w:val="Hyperlink"/>
    <w:basedOn w:val="DefaultParagraphFont"/>
    <w:uiPriority w:val="99"/>
    <w:unhideWhenUsed/>
    <w:rsid w:val="00640CD5"/>
    <w:rPr>
      <w:color w:val="0563C1" w:themeColor="hyperlink"/>
      <w:u w:val="single"/>
    </w:rPr>
  </w:style>
  <w:style w:type="table" w:styleId="TableGrid">
    <w:name w:val="Table Grid"/>
    <w:basedOn w:val="TableNormal"/>
    <w:uiPriority w:val="39"/>
    <w:rsid w:val="00640CD5"/>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5B88"/>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215B88"/>
    <w:rPr>
      <w:rFonts w:cs="Mangal"/>
      <w:szCs w:val="20"/>
      <w:lang w:bidi="hi-IN"/>
    </w:rPr>
  </w:style>
  <w:style w:type="paragraph" w:styleId="Footer">
    <w:name w:val="footer"/>
    <w:basedOn w:val="Normal"/>
    <w:link w:val="FooterChar"/>
    <w:uiPriority w:val="99"/>
    <w:unhideWhenUsed/>
    <w:rsid w:val="00215B88"/>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215B88"/>
    <w:rPr>
      <w:rFonts w:cs="Mangal"/>
      <w:szCs w:val="20"/>
      <w:lang w:bidi="hi-IN"/>
    </w:rPr>
  </w:style>
  <w:style w:type="paragraph" w:styleId="BalloonText">
    <w:name w:val="Balloon Text"/>
    <w:basedOn w:val="Normal"/>
    <w:link w:val="BalloonTextChar"/>
    <w:uiPriority w:val="99"/>
    <w:semiHidden/>
    <w:unhideWhenUsed/>
    <w:rsid w:val="00FD7A4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D7A43"/>
    <w:rPr>
      <w:rFonts w:ascii="Segoe UI" w:hAnsi="Segoe U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46691">
      <w:bodyDiv w:val="1"/>
      <w:marLeft w:val="0"/>
      <w:marRight w:val="0"/>
      <w:marTop w:val="0"/>
      <w:marBottom w:val="0"/>
      <w:divBdr>
        <w:top w:val="none" w:sz="0" w:space="0" w:color="auto"/>
        <w:left w:val="none" w:sz="0" w:space="0" w:color="auto"/>
        <w:bottom w:val="none" w:sz="0" w:space="0" w:color="auto"/>
        <w:right w:val="none" w:sz="0" w:space="0" w:color="auto"/>
      </w:divBdr>
    </w:div>
    <w:div w:id="821775397">
      <w:bodyDiv w:val="1"/>
      <w:marLeft w:val="0"/>
      <w:marRight w:val="0"/>
      <w:marTop w:val="0"/>
      <w:marBottom w:val="0"/>
      <w:divBdr>
        <w:top w:val="none" w:sz="0" w:space="0" w:color="auto"/>
        <w:left w:val="none" w:sz="0" w:space="0" w:color="auto"/>
        <w:bottom w:val="none" w:sz="0" w:space="0" w:color="auto"/>
        <w:right w:val="none" w:sz="0" w:space="0" w:color="auto"/>
      </w:divBdr>
    </w:div>
    <w:div w:id="130967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Kumar 1</dc:creator>
  <cp:keywords/>
  <dc:description/>
  <cp:lastModifiedBy>abc</cp:lastModifiedBy>
  <cp:revision>39</cp:revision>
  <cp:lastPrinted>2015-10-13T05:52:00Z</cp:lastPrinted>
  <dcterms:created xsi:type="dcterms:W3CDTF">2014-02-28T12:59:00Z</dcterms:created>
  <dcterms:modified xsi:type="dcterms:W3CDTF">2016-01-14T10:44:00Z</dcterms:modified>
</cp:coreProperties>
</file>